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E6" w:rsidRDefault="00E80AE6">
      <w:pPr>
        <w:pStyle w:val="Title"/>
        <w:rPr>
          <w:sz w:val="24"/>
        </w:rPr>
      </w:pPr>
      <w:r>
        <w:rPr>
          <w:sz w:val="24"/>
        </w:rPr>
        <w:t>CURRICULUM VITAE</w:t>
      </w:r>
    </w:p>
    <w:p w:rsidR="00E80AE6" w:rsidRDefault="00E80AE6">
      <w:pPr>
        <w:jc w:val="center"/>
        <w:rPr>
          <w:b/>
          <w:u w:val="single"/>
        </w:rPr>
      </w:pPr>
    </w:p>
    <w:p w:rsidR="00E80AE6" w:rsidRDefault="00E80AE6">
      <w:pPr>
        <w:rPr>
          <w:sz w:val="24"/>
        </w:rPr>
      </w:pPr>
      <w:r>
        <w:rPr>
          <w:sz w:val="24"/>
        </w:rPr>
        <w:t>Terea Ann Giannetta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</w:t>
      </w:r>
      <w:r w:rsidR="008D073F">
        <w:rPr>
          <w:sz w:val="24"/>
        </w:rPr>
        <w:t>N License: RN 265153 Exp. 1/31/1</w:t>
      </w:r>
      <w:r w:rsidR="007256A7">
        <w:rPr>
          <w:sz w:val="24"/>
        </w:rPr>
        <w:t>6</w:t>
      </w:r>
    </w:p>
    <w:p w:rsidR="00E80AE6" w:rsidRDefault="00E80AE6">
      <w:pPr>
        <w:rPr>
          <w:sz w:val="24"/>
        </w:rPr>
      </w:pPr>
      <w:r>
        <w:rPr>
          <w:sz w:val="24"/>
        </w:rPr>
        <w:t>671 E. Woodhaven Lane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 F</w:t>
      </w:r>
      <w:r w:rsidR="008D073F">
        <w:rPr>
          <w:sz w:val="24"/>
        </w:rPr>
        <w:t>urnishing:  NPF #335 Exp. 1/31/1</w:t>
      </w:r>
      <w:r w:rsidR="007256A7">
        <w:rPr>
          <w:sz w:val="24"/>
        </w:rPr>
        <w:t>6</w:t>
      </w:r>
    </w:p>
    <w:p w:rsidR="00E80AE6" w:rsidRDefault="00E80AE6">
      <w:pPr>
        <w:rPr>
          <w:sz w:val="24"/>
        </w:rPr>
      </w:pPr>
      <w:proofErr w:type="gram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Fresno</w:t>
          </w:r>
        </w:smartTag>
        <w:r>
          <w:rPr>
            <w:sz w:val="24"/>
          </w:rPr>
          <w:t xml:space="preserve">  </w:t>
        </w:r>
        <w:smartTag w:uri="urn:schemas-microsoft-com:office:smarttags" w:element="State">
          <w:r>
            <w:rPr>
              <w:sz w:val="24"/>
            </w:rPr>
            <w:t>CA</w:t>
          </w:r>
        </w:smartTag>
        <w:proofErr w:type="gramEnd"/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93720</w:t>
          </w:r>
        </w:smartTag>
      </w:smartTag>
    </w:p>
    <w:p w:rsidR="00E80AE6" w:rsidRDefault="00E80AE6">
      <w:pPr>
        <w:rPr>
          <w:sz w:val="24"/>
        </w:rPr>
      </w:pPr>
      <w:r>
        <w:rPr>
          <w:sz w:val="24"/>
        </w:rPr>
        <w:t>559-434-3718</w:t>
      </w:r>
    </w:p>
    <w:p w:rsidR="003C5007" w:rsidRDefault="003C5007">
      <w:pPr>
        <w:rPr>
          <w:sz w:val="24"/>
        </w:rPr>
      </w:pPr>
      <w:r>
        <w:rPr>
          <w:sz w:val="24"/>
        </w:rPr>
        <w:t>Email: tereag@csufresno.edu</w:t>
      </w:r>
    </w:p>
    <w:p w:rsidR="00E80AE6" w:rsidRDefault="00E80AE6">
      <w:pPr>
        <w:rPr>
          <w:sz w:val="24"/>
        </w:rPr>
      </w:pPr>
    </w:p>
    <w:p w:rsidR="00E80AE6" w:rsidRPr="00E92980" w:rsidRDefault="00E80AE6">
      <w:pPr>
        <w:pStyle w:val="Heading1"/>
        <w:rPr>
          <w:sz w:val="20"/>
        </w:rPr>
      </w:pPr>
      <w:r w:rsidRPr="00E92980">
        <w:rPr>
          <w:sz w:val="20"/>
        </w:rPr>
        <w:t>Education</w:t>
      </w:r>
    </w:p>
    <w:p w:rsidR="00EE51BC" w:rsidRDefault="00A30BA4">
      <w:pPr>
        <w:pStyle w:val="Heading2"/>
        <w:rPr>
          <w:sz w:val="20"/>
        </w:rPr>
      </w:pPr>
      <w:r>
        <w:rPr>
          <w:sz w:val="20"/>
        </w:rPr>
        <w:t>DNP</w:t>
      </w:r>
      <w:r w:rsidR="00EE51BC">
        <w:rPr>
          <w:sz w:val="20"/>
        </w:rPr>
        <w:tab/>
      </w:r>
      <w:r w:rsidR="00EE51BC">
        <w:rPr>
          <w:sz w:val="20"/>
        </w:rPr>
        <w:tab/>
        <w:t>Brandman U</w:t>
      </w:r>
      <w:r>
        <w:rPr>
          <w:sz w:val="20"/>
        </w:rPr>
        <w:t>niversity –</w:t>
      </w:r>
      <w:r w:rsidR="00EE51BC">
        <w:rPr>
          <w:sz w:val="20"/>
        </w:rPr>
        <w:t>August 2012</w:t>
      </w:r>
    </w:p>
    <w:p w:rsidR="00E80AE6" w:rsidRPr="00E92980" w:rsidRDefault="00E80AE6">
      <w:pPr>
        <w:pStyle w:val="Heading2"/>
        <w:rPr>
          <w:sz w:val="20"/>
        </w:rPr>
      </w:pPr>
      <w:r w:rsidRPr="00E92980">
        <w:rPr>
          <w:sz w:val="20"/>
        </w:rPr>
        <w:t>MSN</w:t>
      </w:r>
      <w:r w:rsidRPr="00E92980">
        <w:rPr>
          <w:sz w:val="20"/>
        </w:rPr>
        <w:tab/>
      </w:r>
      <w:r w:rsidRPr="00E92980">
        <w:rPr>
          <w:sz w:val="20"/>
        </w:rPr>
        <w:tab/>
        <w:t>California State University, Fresno – 1983 Nurse Practitioner</w:t>
      </w:r>
    </w:p>
    <w:p w:rsidR="00E80AE6" w:rsidRPr="00E92980" w:rsidRDefault="00E80AE6">
      <w:r w:rsidRPr="00E92980">
        <w:tab/>
      </w:r>
      <w:r w:rsidRPr="00E92980">
        <w:tab/>
        <w:t>Primary Care Pediatrics</w:t>
      </w:r>
    </w:p>
    <w:p w:rsidR="00E80AE6" w:rsidRPr="00E92980" w:rsidRDefault="00E80AE6">
      <w:r w:rsidRPr="00E92980">
        <w:t>HSC</w:t>
      </w:r>
      <w:r w:rsidRPr="00E92980">
        <w:tab/>
      </w:r>
      <w:r w:rsidRPr="00E92980">
        <w:tab/>
      </w:r>
      <w:smartTag w:uri="urn:schemas-microsoft-com:office:smarttags" w:element="place">
        <w:smartTag w:uri="urn:schemas-microsoft-com:office:smarttags" w:element="PlaceName">
          <w:r w:rsidRPr="00E92980">
            <w:t>California</w:t>
          </w:r>
        </w:smartTag>
        <w:r w:rsidRPr="00E92980">
          <w:t xml:space="preserve"> </w:t>
        </w:r>
        <w:smartTag w:uri="urn:schemas-microsoft-com:office:smarttags" w:element="PlaceType">
          <w:r w:rsidRPr="00E92980">
            <w:t>State</w:t>
          </w:r>
        </w:smartTag>
        <w:r w:rsidRPr="00E92980">
          <w:t xml:space="preserve"> </w:t>
        </w:r>
        <w:smartTag w:uri="urn:schemas-microsoft-com:office:smarttags" w:element="PlaceType">
          <w:r w:rsidRPr="00E92980">
            <w:t>University</w:t>
          </w:r>
        </w:smartTag>
      </w:smartTag>
      <w:r w:rsidRPr="00E92980">
        <w:t xml:space="preserve">, </w:t>
      </w:r>
      <w:smartTag w:uri="urn:schemas-microsoft-com:office:smarttags" w:element="City">
        <w:smartTag w:uri="urn:schemas-microsoft-com:office:smarttags" w:element="place">
          <w:r w:rsidRPr="00E92980">
            <w:t>Fresno</w:t>
          </w:r>
        </w:smartTag>
      </w:smartTag>
      <w:r w:rsidRPr="00E92980">
        <w:t xml:space="preserve"> – 1981 Health Services Credential</w:t>
      </w:r>
    </w:p>
    <w:p w:rsidR="00E80AE6" w:rsidRPr="00E92980" w:rsidRDefault="00E80AE6">
      <w:r w:rsidRPr="00E92980">
        <w:t>BSN</w:t>
      </w:r>
      <w:r w:rsidRPr="00E92980">
        <w:tab/>
      </w:r>
      <w:r w:rsidRPr="00E92980">
        <w:tab/>
      </w:r>
      <w:smartTag w:uri="urn:schemas-microsoft-com:office:smarttags" w:element="place">
        <w:smartTag w:uri="urn:schemas-microsoft-com:office:smarttags" w:element="PlaceName">
          <w:r w:rsidRPr="00E92980">
            <w:t>California</w:t>
          </w:r>
        </w:smartTag>
        <w:r w:rsidRPr="00E92980">
          <w:t xml:space="preserve"> </w:t>
        </w:r>
        <w:smartTag w:uri="urn:schemas-microsoft-com:office:smarttags" w:element="PlaceType">
          <w:r w:rsidRPr="00E92980">
            <w:t>State</w:t>
          </w:r>
        </w:smartTag>
        <w:r w:rsidRPr="00E92980">
          <w:t xml:space="preserve"> </w:t>
        </w:r>
        <w:smartTag w:uri="urn:schemas-microsoft-com:office:smarttags" w:element="PlaceType">
          <w:r w:rsidRPr="00E92980">
            <w:t>University</w:t>
          </w:r>
        </w:smartTag>
      </w:smartTag>
      <w:r w:rsidRPr="00E92980">
        <w:t xml:space="preserve">, </w:t>
      </w:r>
      <w:smartTag w:uri="urn:schemas-microsoft-com:office:smarttags" w:element="City">
        <w:smartTag w:uri="urn:schemas-microsoft-com:office:smarttags" w:element="place">
          <w:r w:rsidRPr="00E92980">
            <w:t>Sacramento</w:t>
          </w:r>
        </w:smartTag>
      </w:smartTag>
      <w:r w:rsidRPr="00E92980">
        <w:t xml:space="preserve"> – 1976</w:t>
      </w:r>
    </w:p>
    <w:p w:rsidR="00E80AE6" w:rsidRPr="00E92980" w:rsidRDefault="00E80AE6"/>
    <w:p w:rsidR="00E80AE6" w:rsidRPr="00E92980" w:rsidRDefault="00E80AE6">
      <w:pPr>
        <w:pStyle w:val="Heading1"/>
        <w:rPr>
          <w:sz w:val="20"/>
        </w:rPr>
      </w:pPr>
      <w:r w:rsidRPr="00E92980">
        <w:rPr>
          <w:sz w:val="20"/>
        </w:rPr>
        <w:t>Experience</w:t>
      </w:r>
    </w:p>
    <w:p w:rsidR="00E80AE6" w:rsidRPr="00E92980" w:rsidRDefault="00E80AE6">
      <w:pPr>
        <w:rPr>
          <w:b/>
        </w:rPr>
      </w:pPr>
      <w:r w:rsidRPr="00E92980">
        <w:t>June 1992 -</w:t>
      </w:r>
      <w:r w:rsidRPr="00E92980">
        <w:tab/>
      </w:r>
      <w:r w:rsidR="00061DA9" w:rsidRPr="00E92980">
        <w:rPr>
          <w:b/>
        </w:rPr>
        <w:t>Valley Children’s Hospital</w:t>
      </w:r>
      <w:r w:rsidR="00061DA9">
        <w:rPr>
          <w:b/>
        </w:rPr>
        <w:t>/</w:t>
      </w:r>
      <w:r w:rsidR="00061DA9" w:rsidRPr="00E92980">
        <w:rPr>
          <w:b/>
        </w:rPr>
        <w:t xml:space="preserve"> </w:t>
      </w:r>
      <w:r w:rsidRPr="00E92980">
        <w:rPr>
          <w:b/>
        </w:rPr>
        <w:t>Children’s Hospital Central California</w:t>
      </w:r>
    </w:p>
    <w:p w:rsidR="00E80AE6" w:rsidRPr="00E92980" w:rsidRDefault="00E80AE6">
      <w:pPr>
        <w:pStyle w:val="Heading2"/>
        <w:rPr>
          <w:sz w:val="20"/>
        </w:rPr>
      </w:pPr>
      <w:r w:rsidRPr="00E92980">
        <w:rPr>
          <w:sz w:val="20"/>
        </w:rPr>
        <w:t>Present</w:t>
      </w:r>
      <w:r w:rsidRPr="00E92980">
        <w:rPr>
          <w:sz w:val="20"/>
        </w:rPr>
        <w:tab/>
      </w:r>
      <w:r w:rsidRPr="00E92980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E92980">
            <w:rPr>
              <w:sz w:val="20"/>
            </w:rPr>
            <w:t>Madera</w:t>
          </w:r>
        </w:smartTag>
        <w:r w:rsidRPr="00E92980">
          <w:rPr>
            <w:sz w:val="20"/>
          </w:rPr>
          <w:t xml:space="preserve"> </w:t>
        </w:r>
        <w:smartTag w:uri="urn:schemas-microsoft-com:office:smarttags" w:element="State">
          <w:r w:rsidRPr="00E92980">
            <w:rPr>
              <w:sz w:val="20"/>
            </w:rPr>
            <w:t>CA</w:t>
          </w:r>
        </w:smartTag>
      </w:smartTag>
    </w:p>
    <w:p w:rsidR="00E80AE6" w:rsidRPr="00E92980" w:rsidRDefault="00E80AE6">
      <w:r w:rsidRPr="00E92980">
        <w:tab/>
      </w:r>
      <w:r w:rsidRPr="00E92980">
        <w:tab/>
        <w:t>Pediatric Nurse Practitioner</w:t>
      </w:r>
      <w:r w:rsidR="00061DA9" w:rsidRPr="00E92980">
        <w:t>:  Hematology/Oncology</w:t>
      </w:r>
      <w:r w:rsidR="00061DA9">
        <w:t xml:space="preserve"> </w:t>
      </w:r>
      <w:r w:rsidR="00646080">
        <w:t>/ Chief NP</w:t>
      </w:r>
    </w:p>
    <w:p w:rsidR="00E80AE6" w:rsidRPr="00E92980" w:rsidRDefault="00E80AE6">
      <w:pPr>
        <w:ind w:left="1440"/>
      </w:pPr>
      <w:proofErr w:type="gramStart"/>
      <w:r w:rsidRPr="00E92980">
        <w:t>Collaborative practice for the diagnosis and treatment of patients with hematological and oncological diagnoses.</w:t>
      </w:r>
      <w:proofErr w:type="gramEnd"/>
      <w:r w:rsidR="00646080">
        <w:t xml:space="preserve"> Responsible as Chief NP for policy and procedure oversight for all practicing NPs at VCH</w:t>
      </w:r>
      <w:bookmarkStart w:id="0" w:name="_GoBack"/>
      <w:bookmarkEnd w:id="0"/>
    </w:p>
    <w:p w:rsidR="00E80AE6" w:rsidRPr="00E92980" w:rsidRDefault="00E80AE6"/>
    <w:p w:rsidR="00E80AE6" w:rsidRPr="00E92980" w:rsidRDefault="00E80AE6">
      <w:r w:rsidRPr="00E92980">
        <w:t>Jan. 1984 -</w:t>
      </w:r>
      <w:r w:rsidRPr="00E92980">
        <w:tab/>
      </w:r>
      <w:smartTag w:uri="urn:schemas-microsoft-com:office:smarttags" w:element="State">
        <w:smartTag w:uri="urn:schemas-microsoft-com:office:smarttags" w:element="place">
          <w:r w:rsidRPr="00E92980">
            <w:rPr>
              <w:b/>
            </w:rPr>
            <w:t>California</w:t>
          </w:r>
        </w:smartTag>
      </w:smartTag>
      <w:r w:rsidRPr="00E92980">
        <w:rPr>
          <w:b/>
        </w:rPr>
        <w:t xml:space="preserve"> State University, </w:t>
      </w:r>
      <w:smartTag w:uri="urn:schemas-microsoft-com:office:smarttags" w:element="City">
        <w:smartTag w:uri="urn:schemas-microsoft-com:office:smarttags" w:element="place">
          <w:r w:rsidRPr="00E92980">
            <w:rPr>
              <w:b/>
            </w:rPr>
            <w:t>Fresno</w:t>
          </w:r>
        </w:smartTag>
      </w:smartTag>
    </w:p>
    <w:p w:rsidR="00E80AE6" w:rsidRPr="00E92980" w:rsidRDefault="00E80AE6">
      <w:r w:rsidRPr="00E92980">
        <w:t>Present</w:t>
      </w:r>
      <w:r w:rsidRPr="00E92980">
        <w:tab/>
      </w:r>
      <w:r w:rsidRPr="00E92980">
        <w:tab/>
      </w:r>
      <w:smartTag w:uri="urn:schemas-microsoft-com:office:smarttags" w:element="place">
        <w:smartTag w:uri="urn:schemas-microsoft-com:office:smarttags" w:element="City">
          <w:r w:rsidRPr="00E92980">
            <w:t>Fresno</w:t>
          </w:r>
        </w:smartTag>
        <w:r w:rsidRPr="00E92980">
          <w:t xml:space="preserve"> </w:t>
        </w:r>
        <w:smartTag w:uri="urn:schemas-microsoft-com:office:smarttags" w:element="State">
          <w:r w:rsidRPr="00E92980">
            <w:t>CA</w:t>
          </w:r>
        </w:smartTag>
      </w:smartTag>
    </w:p>
    <w:p w:rsidR="00E80AE6" w:rsidRPr="00E92980" w:rsidRDefault="007256A7">
      <w:r>
        <w:tab/>
      </w:r>
      <w:r>
        <w:tab/>
      </w:r>
      <w:r w:rsidR="003440CE">
        <w:t>Associate Professor</w:t>
      </w:r>
      <w:r w:rsidR="002E7AD3">
        <w:t xml:space="preserve"> – School</w:t>
      </w:r>
      <w:r w:rsidR="00E80AE6" w:rsidRPr="00E92980">
        <w:t xml:space="preserve"> of Nursing. </w:t>
      </w:r>
    </w:p>
    <w:p w:rsidR="00E80AE6" w:rsidRPr="00E92980" w:rsidRDefault="00E80AE6">
      <w:pPr>
        <w:ind w:left="1440"/>
      </w:pPr>
      <w:r w:rsidRPr="00E92980">
        <w:t xml:space="preserve">Course assignments include:  Nursing of the Childrearing Family, Basic Concepts in Nursing II, Practicum in Basic Concepts in Nursing II, Basic Skill of Nursing II, Clinical Issues II, Health Appraisal, </w:t>
      </w:r>
      <w:proofErr w:type="gramStart"/>
      <w:r w:rsidRPr="00E92980">
        <w:t>Pharmacology</w:t>
      </w:r>
      <w:proofErr w:type="gramEnd"/>
      <w:r w:rsidRPr="00E92980">
        <w:t xml:space="preserve"> in Nursing, Advanced Physical Assessm</w:t>
      </w:r>
      <w:r w:rsidR="00462749">
        <w:t xml:space="preserve">ent, Advanced Pathophysiology, </w:t>
      </w:r>
      <w:r w:rsidRPr="00E92980">
        <w:t>Nurse Practitioner Graduate course for both Theory and Practicum in Primary, Secondary and Ter</w:t>
      </w:r>
      <w:r w:rsidR="00054F15" w:rsidRPr="00E92980">
        <w:t>t</w:t>
      </w:r>
      <w:r w:rsidRPr="00E92980">
        <w:t>iary Interventions.</w:t>
      </w:r>
      <w:r w:rsidR="003C5007">
        <w:t xml:space="preserve"> </w:t>
      </w:r>
      <w:r w:rsidR="00061DA9">
        <w:t xml:space="preserve">Master’s Project Chair, </w:t>
      </w:r>
      <w:r w:rsidR="003C5007">
        <w:t>Doctoral Leadership Course development and implementation</w:t>
      </w:r>
      <w:r w:rsidR="007256A7">
        <w:t>, Doctoral Project Chair</w:t>
      </w:r>
      <w:r w:rsidR="003C5007">
        <w:t>.</w:t>
      </w:r>
    </w:p>
    <w:p w:rsidR="00D607C6" w:rsidRPr="00E92980" w:rsidRDefault="00D607C6">
      <w:pPr>
        <w:ind w:left="1440"/>
      </w:pPr>
    </w:p>
    <w:p w:rsidR="007C6B51" w:rsidRPr="00E92980" w:rsidRDefault="000C46BE" w:rsidP="000C46BE">
      <w:pPr>
        <w:rPr>
          <w:b/>
        </w:rPr>
      </w:pPr>
      <w:r w:rsidRPr="00E92980">
        <w:t xml:space="preserve">2003- </w:t>
      </w:r>
      <w:r w:rsidR="00462749">
        <w:t>P</w:t>
      </w:r>
      <w:r w:rsidRPr="00E92980">
        <w:t xml:space="preserve">resent  </w:t>
      </w:r>
      <w:r w:rsidR="00096948">
        <w:tab/>
      </w:r>
      <w:r w:rsidR="007C6B51" w:rsidRPr="00E92980">
        <w:rPr>
          <w:b/>
        </w:rPr>
        <w:t>California State University, Fresno</w:t>
      </w:r>
    </w:p>
    <w:p w:rsidR="00D607C6" w:rsidRPr="00E92980" w:rsidRDefault="00D607C6" w:rsidP="007256A7">
      <w:pPr>
        <w:ind w:left="1440"/>
      </w:pPr>
      <w:r w:rsidRPr="00E92980">
        <w:t>Coordinator for Pediatric Nurse Practitioner Program</w:t>
      </w:r>
      <w:r w:rsidR="009E5B5B">
        <w:t>;</w:t>
      </w:r>
      <w:r w:rsidR="00004CFC">
        <w:t xml:space="preserve"> 2013 NP </w:t>
      </w:r>
      <w:r w:rsidR="009E5B5B">
        <w:t xml:space="preserve">Program </w:t>
      </w:r>
      <w:r w:rsidR="00004CFC">
        <w:t>Coordinator</w:t>
      </w:r>
      <w:r w:rsidR="007256A7">
        <w:t>; August 2014 Graduate Programs Coordinator</w:t>
      </w:r>
    </w:p>
    <w:p w:rsidR="00E80AE6" w:rsidRPr="00E92980" w:rsidRDefault="00E80AE6"/>
    <w:p w:rsidR="00E80AE6" w:rsidRPr="00E92980" w:rsidRDefault="00E80AE6">
      <w:pPr>
        <w:rPr>
          <w:b/>
        </w:rPr>
      </w:pPr>
      <w:r w:rsidRPr="00E92980">
        <w:t>Dec 1995 -</w:t>
      </w:r>
      <w:r w:rsidRPr="00E92980">
        <w:tab/>
      </w:r>
      <w:r w:rsidRPr="00E92980">
        <w:rPr>
          <w:b/>
        </w:rPr>
        <w:t>Fresno Children’s Medical Group</w:t>
      </w:r>
    </w:p>
    <w:p w:rsidR="00E80AE6" w:rsidRPr="00E92980" w:rsidRDefault="00E80AE6">
      <w:pPr>
        <w:pStyle w:val="Heading2"/>
        <w:rPr>
          <w:sz w:val="20"/>
        </w:rPr>
      </w:pPr>
      <w:r w:rsidRPr="00E92980">
        <w:rPr>
          <w:sz w:val="20"/>
        </w:rPr>
        <w:t>Apr 1997</w:t>
      </w:r>
      <w:r w:rsidRPr="00E92980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E92980">
            <w:rPr>
              <w:sz w:val="20"/>
            </w:rPr>
            <w:t>Fresno</w:t>
          </w:r>
        </w:smartTag>
        <w:r w:rsidRPr="00E92980">
          <w:rPr>
            <w:sz w:val="20"/>
          </w:rPr>
          <w:t xml:space="preserve"> </w:t>
        </w:r>
        <w:smartTag w:uri="urn:schemas-microsoft-com:office:smarttags" w:element="State">
          <w:r w:rsidRPr="00E92980">
            <w:rPr>
              <w:sz w:val="20"/>
            </w:rPr>
            <w:t>CA</w:t>
          </w:r>
        </w:smartTag>
      </w:smartTag>
    </w:p>
    <w:p w:rsidR="00E80AE6" w:rsidRPr="00E92980" w:rsidRDefault="00E80AE6">
      <w:pPr>
        <w:ind w:left="1440"/>
      </w:pPr>
      <w:proofErr w:type="gramStart"/>
      <w:r w:rsidRPr="00E92980">
        <w:t>Pediatric Nurse Practitioner for acute care and well child care management in private practice setting.</w:t>
      </w:r>
      <w:proofErr w:type="gramEnd"/>
    </w:p>
    <w:p w:rsidR="00E80AE6" w:rsidRPr="00E92980" w:rsidRDefault="00E80AE6">
      <w:r w:rsidRPr="00E92980">
        <w:t xml:space="preserve"> </w:t>
      </w:r>
    </w:p>
    <w:p w:rsidR="00E80AE6" w:rsidRPr="00E92980" w:rsidRDefault="00E80AE6">
      <w:pPr>
        <w:rPr>
          <w:b/>
        </w:rPr>
      </w:pPr>
      <w:r w:rsidRPr="00E92980">
        <w:t>May 1986 -</w:t>
      </w:r>
      <w:r w:rsidRPr="00E92980">
        <w:tab/>
      </w:r>
      <w:smartTag w:uri="urn:schemas-microsoft-com:office:smarttags" w:element="place">
        <w:smartTag w:uri="urn:schemas-microsoft-com:office:smarttags" w:element="PlaceName">
          <w:r w:rsidRPr="00E92980">
            <w:rPr>
              <w:b/>
            </w:rPr>
            <w:t>Fresno</w:t>
          </w:r>
        </w:smartTag>
        <w:r w:rsidRPr="00E92980">
          <w:rPr>
            <w:b/>
          </w:rPr>
          <w:t xml:space="preserve"> </w:t>
        </w:r>
        <w:smartTag w:uri="urn:schemas-microsoft-com:office:smarttags" w:element="PlaceType">
          <w:r w:rsidRPr="00E92980">
            <w:rPr>
              <w:b/>
            </w:rPr>
            <w:t>County</w:t>
          </w:r>
        </w:smartTag>
      </w:smartTag>
      <w:r w:rsidRPr="00E92980">
        <w:rPr>
          <w:b/>
        </w:rPr>
        <w:t xml:space="preserve"> Office of Education, Migrant Health</w:t>
      </w:r>
    </w:p>
    <w:p w:rsidR="00E80AE6" w:rsidRPr="00E92980" w:rsidRDefault="00E80AE6">
      <w:pPr>
        <w:pStyle w:val="Heading2"/>
        <w:rPr>
          <w:sz w:val="20"/>
        </w:rPr>
      </w:pPr>
      <w:r w:rsidRPr="00E92980">
        <w:rPr>
          <w:sz w:val="20"/>
        </w:rPr>
        <w:t>June 1992</w:t>
      </w:r>
      <w:r w:rsidRPr="00E92980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E92980">
            <w:rPr>
              <w:sz w:val="20"/>
            </w:rPr>
            <w:t>Fresno</w:t>
          </w:r>
        </w:smartTag>
        <w:r w:rsidRPr="00E92980">
          <w:rPr>
            <w:sz w:val="20"/>
          </w:rPr>
          <w:t xml:space="preserve"> </w:t>
        </w:r>
        <w:smartTag w:uri="urn:schemas-microsoft-com:office:smarttags" w:element="State">
          <w:r w:rsidRPr="00E92980">
            <w:rPr>
              <w:sz w:val="20"/>
            </w:rPr>
            <w:t>CA</w:t>
          </w:r>
        </w:smartTag>
      </w:smartTag>
    </w:p>
    <w:p w:rsidR="00E80AE6" w:rsidRPr="00E92980" w:rsidRDefault="00E80AE6">
      <w:r w:rsidRPr="00E92980">
        <w:tab/>
      </w:r>
      <w:r w:rsidRPr="00E92980">
        <w:tab/>
        <w:t>Health Care Provider performing complete health assessments.</w:t>
      </w:r>
    </w:p>
    <w:p w:rsidR="00E80AE6" w:rsidRPr="00E92980" w:rsidRDefault="00E80AE6"/>
    <w:p w:rsidR="00E80AE6" w:rsidRPr="00E92980" w:rsidRDefault="00E80AE6">
      <w:pPr>
        <w:rPr>
          <w:b/>
        </w:rPr>
      </w:pPr>
      <w:r w:rsidRPr="00E92980">
        <w:t>Sept 1985 -</w:t>
      </w:r>
      <w:r w:rsidRPr="00E92980">
        <w:tab/>
      </w:r>
      <w:smartTag w:uri="urn:schemas-microsoft-com:office:smarttags" w:element="State">
        <w:smartTag w:uri="urn:schemas-microsoft-com:office:smarttags" w:element="place">
          <w:r w:rsidRPr="00E92980">
            <w:rPr>
              <w:b/>
            </w:rPr>
            <w:t>California</w:t>
          </w:r>
        </w:smartTag>
      </w:smartTag>
      <w:r w:rsidRPr="00E92980">
        <w:rPr>
          <w:b/>
        </w:rPr>
        <w:t xml:space="preserve"> State University, </w:t>
      </w:r>
      <w:smartTag w:uri="urn:schemas-microsoft-com:office:smarttags" w:element="City">
        <w:smartTag w:uri="urn:schemas-microsoft-com:office:smarttags" w:element="place">
          <w:r w:rsidRPr="00E92980">
            <w:rPr>
              <w:b/>
            </w:rPr>
            <w:t>Fresno</w:t>
          </w:r>
        </w:smartTag>
      </w:smartTag>
    </w:p>
    <w:p w:rsidR="00E80AE6" w:rsidRPr="00E92980" w:rsidRDefault="00E80AE6">
      <w:pPr>
        <w:pStyle w:val="Heading2"/>
        <w:rPr>
          <w:sz w:val="20"/>
        </w:rPr>
      </w:pPr>
      <w:r w:rsidRPr="00E92980">
        <w:rPr>
          <w:sz w:val="20"/>
        </w:rPr>
        <w:t>Sept 1988</w:t>
      </w:r>
      <w:r w:rsidRPr="00E92980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E92980">
            <w:rPr>
              <w:sz w:val="20"/>
            </w:rPr>
            <w:t>Fresno</w:t>
          </w:r>
        </w:smartTag>
        <w:r w:rsidRPr="00E92980">
          <w:rPr>
            <w:sz w:val="20"/>
          </w:rPr>
          <w:t xml:space="preserve"> </w:t>
        </w:r>
        <w:smartTag w:uri="urn:schemas-microsoft-com:office:smarttags" w:element="State">
          <w:r w:rsidRPr="00E92980">
            <w:rPr>
              <w:sz w:val="20"/>
            </w:rPr>
            <w:t>CA</w:t>
          </w:r>
        </w:smartTag>
      </w:smartTag>
    </w:p>
    <w:p w:rsidR="00E80AE6" w:rsidRPr="00E92980" w:rsidRDefault="00E80AE6">
      <w:pPr>
        <w:ind w:left="1440"/>
      </w:pPr>
      <w:proofErr w:type="gramStart"/>
      <w:r w:rsidRPr="00E92980">
        <w:t xml:space="preserve">Lecturer in Statewide Nursing Program, </w:t>
      </w:r>
      <w:smartTag w:uri="urn:schemas-microsoft-com:office:smarttags" w:element="City">
        <w:smartTag w:uri="urn:schemas-microsoft-com:office:smarttags" w:element="place">
          <w:r w:rsidRPr="00E92980">
            <w:t>Fresno</w:t>
          </w:r>
        </w:smartTag>
      </w:smartTag>
      <w:r w:rsidRPr="00E92980">
        <w:t xml:space="preserve"> BSN Program.</w:t>
      </w:r>
      <w:proofErr w:type="gramEnd"/>
      <w:r w:rsidRPr="00E92980">
        <w:t xml:space="preserve">  </w:t>
      </w:r>
      <w:proofErr w:type="gramStart"/>
      <w:r w:rsidRPr="00E92980">
        <w:t>Variable semesters for Health Assessment course.</w:t>
      </w:r>
      <w:proofErr w:type="gramEnd"/>
    </w:p>
    <w:p w:rsidR="00E80AE6" w:rsidRPr="00E92980" w:rsidRDefault="00E80AE6"/>
    <w:p w:rsidR="00E80AE6" w:rsidRPr="00E92980" w:rsidRDefault="00E80AE6">
      <w:pPr>
        <w:rPr>
          <w:b/>
        </w:rPr>
      </w:pPr>
      <w:r w:rsidRPr="00E92980">
        <w:t>Nov 1980 -</w:t>
      </w:r>
      <w:r w:rsidRPr="00E92980">
        <w:tab/>
      </w:r>
      <w:r w:rsidRPr="00E92980">
        <w:rPr>
          <w:b/>
        </w:rPr>
        <w:t xml:space="preserve">Valley Medical Center (Now known as </w:t>
      </w:r>
      <w:r w:rsidR="00096948">
        <w:rPr>
          <w:b/>
        </w:rPr>
        <w:t>Community Regional</w:t>
      </w:r>
      <w:r w:rsidRPr="00E92980">
        <w:rPr>
          <w:b/>
        </w:rPr>
        <w:t xml:space="preserve"> Medical Center)</w:t>
      </w:r>
    </w:p>
    <w:p w:rsidR="00E80AE6" w:rsidRPr="00E92980" w:rsidRDefault="00E80AE6">
      <w:pPr>
        <w:pStyle w:val="Heading2"/>
        <w:rPr>
          <w:sz w:val="20"/>
        </w:rPr>
      </w:pPr>
      <w:r w:rsidRPr="00E92980">
        <w:rPr>
          <w:sz w:val="20"/>
        </w:rPr>
        <w:lastRenderedPageBreak/>
        <w:t>Aug 1984</w:t>
      </w:r>
      <w:r w:rsidRPr="00E92980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E92980">
            <w:rPr>
              <w:sz w:val="20"/>
            </w:rPr>
            <w:t>Fresno</w:t>
          </w:r>
        </w:smartTag>
        <w:r w:rsidRPr="00E92980">
          <w:rPr>
            <w:sz w:val="20"/>
          </w:rPr>
          <w:t xml:space="preserve"> </w:t>
        </w:r>
        <w:smartTag w:uri="urn:schemas-microsoft-com:office:smarttags" w:element="State">
          <w:r w:rsidRPr="00E92980">
            <w:rPr>
              <w:sz w:val="20"/>
            </w:rPr>
            <w:t>CA</w:t>
          </w:r>
        </w:smartTag>
      </w:smartTag>
    </w:p>
    <w:p w:rsidR="00E80AE6" w:rsidRPr="00E92980" w:rsidRDefault="00E80AE6">
      <w:pPr>
        <w:ind w:left="1440"/>
      </w:pPr>
      <w:proofErr w:type="gramStart"/>
      <w:r w:rsidRPr="00E92980">
        <w:t>Pediatric Nurse Practitioner in Children’s Clinic.</w:t>
      </w:r>
      <w:proofErr w:type="gramEnd"/>
      <w:r w:rsidRPr="00E92980">
        <w:t xml:space="preserve">  </w:t>
      </w:r>
      <w:proofErr w:type="gramStart"/>
      <w:r w:rsidRPr="00E92980">
        <w:t>Primary care provider for well and acutely ill children on a scheduled and drop-in basis at free-standing County clinic.</w:t>
      </w:r>
      <w:proofErr w:type="gramEnd"/>
      <w:r w:rsidRPr="00E92980">
        <w:t xml:space="preserve">  Work closely with UCSF Resident Education Program.</w:t>
      </w:r>
    </w:p>
    <w:p w:rsidR="00E80AE6" w:rsidRPr="00E92980" w:rsidRDefault="00E80AE6"/>
    <w:p w:rsidR="00E80AE6" w:rsidRPr="00E92980" w:rsidRDefault="00E80AE6">
      <w:pPr>
        <w:rPr>
          <w:b/>
        </w:rPr>
      </w:pPr>
      <w:r w:rsidRPr="00E92980">
        <w:t>Oct 1978 -</w:t>
      </w:r>
      <w:r w:rsidRPr="00E92980">
        <w:tab/>
      </w:r>
      <w:r w:rsidRPr="00E92980">
        <w:rPr>
          <w:b/>
        </w:rPr>
        <w:t>Fresno Department of Education</w:t>
      </w:r>
    </w:p>
    <w:p w:rsidR="00E80AE6" w:rsidRPr="00E92980" w:rsidRDefault="00E80AE6">
      <w:pPr>
        <w:pStyle w:val="Heading2"/>
        <w:rPr>
          <w:sz w:val="20"/>
        </w:rPr>
      </w:pPr>
      <w:r w:rsidRPr="00E92980">
        <w:rPr>
          <w:sz w:val="20"/>
        </w:rPr>
        <w:t>Aug 1980</w:t>
      </w:r>
      <w:r w:rsidRPr="00E92980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E92980">
            <w:rPr>
              <w:sz w:val="20"/>
            </w:rPr>
            <w:t>Fresno</w:t>
          </w:r>
        </w:smartTag>
        <w:r w:rsidRPr="00E92980">
          <w:rPr>
            <w:sz w:val="20"/>
          </w:rPr>
          <w:t xml:space="preserve"> </w:t>
        </w:r>
        <w:smartTag w:uri="urn:schemas-microsoft-com:office:smarttags" w:element="State">
          <w:r w:rsidRPr="00E92980">
            <w:rPr>
              <w:sz w:val="20"/>
            </w:rPr>
            <w:t>CA</w:t>
          </w:r>
        </w:smartTag>
      </w:smartTag>
    </w:p>
    <w:p w:rsidR="00E80AE6" w:rsidRPr="00E92980" w:rsidRDefault="00E80AE6">
      <w:pPr>
        <w:ind w:left="1440"/>
      </w:pPr>
      <w:r w:rsidRPr="00E92980">
        <w:t xml:space="preserve">Migrant Health Nurse.  </w:t>
      </w:r>
      <w:proofErr w:type="gramStart"/>
      <w:r w:rsidRPr="00E92980">
        <w:t xml:space="preserve">Combination of school nursing, health assessment, and follow-up services in schools in rural </w:t>
      </w:r>
      <w:smartTag w:uri="urn:schemas-microsoft-com:office:smarttags" w:element="place">
        <w:smartTag w:uri="urn:schemas-microsoft-com:office:smarttags" w:element="PlaceName">
          <w:r w:rsidRPr="00E92980">
            <w:t>Fresno</w:t>
          </w:r>
        </w:smartTag>
        <w:r w:rsidRPr="00E92980">
          <w:t xml:space="preserve"> </w:t>
        </w:r>
        <w:smartTag w:uri="urn:schemas-microsoft-com:office:smarttags" w:element="PlaceType">
          <w:r w:rsidRPr="00E92980">
            <w:t>County</w:t>
          </w:r>
        </w:smartTag>
      </w:smartTag>
      <w:r w:rsidRPr="00E92980">
        <w:t>.</w:t>
      </w:r>
      <w:proofErr w:type="gramEnd"/>
      <w:r w:rsidRPr="00E92980">
        <w:t xml:space="preserve">  </w:t>
      </w:r>
      <w:proofErr w:type="gramStart"/>
      <w:r w:rsidRPr="00E92980">
        <w:t>Responsible for coordinating day and evening clinics.</w:t>
      </w:r>
      <w:proofErr w:type="gramEnd"/>
    </w:p>
    <w:p w:rsidR="00E80AE6" w:rsidRPr="00E92980" w:rsidRDefault="00E80AE6"/>
    <w:p w:rsidR="00E80AE6" w:rsidRPr="00E92980" w:rsidRDefault="00E80AE6">
      <w:pPr>
        <w:rPr>
          <w:b/>
        </w:rPr>
      </w:pPr>
      <w:r w:rsidRPr="00E92980">
        <w:t>Dec 1977 -</w:t>
      </w:r>
      <w:r w:rsidRPr="00E92980">
        <w:tab/>
      </w:r>
      <w:r w:rsidRPr="00E92980">
        <w:rPr>
          <w:b/>
        </w:rPr>
        <w:t>Valley Children’s Hospital</w:t>
      </w:r>
    </w:p>
    <w:p w:rsidR="00E80AE6" w:rsidRPr="00E92980" w:rsidRDefault="00E80AE6">
      <w:pPr>
        <w:pStyle w:val="Heading2"/>
        <w:rPr>
          <w:sz w:val="20"/>
        </w:rPr>
      </w:pPr>
      <w:r w:rsidRPr="00E92980">
        <w:rPr>
          <w:sz w:val="20"/>
        </w:rPr>
        <w:t>Sept 1978</w:t>
      </w:r>
      <w:r w:rsidRPr="00E92980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E92980">
            <w:rPr>
              <w:sz w:val="20"/>
            </w:rPr>
            <w:t>Fresno</w:t>
          </w:r>
        </w:smartTag>
        <w:r w:rsidRPr="00E92980">
          <w:rPr>
            <w:sz w:val="20"/>
          </w:rPr>
          <w:t xml:space="preserve"> </w:t>
        </w:r>
        <w:smartTag w:uri="urn:schemas-microsoft-com:office:smarttags" w:element="State">
          <w:r w:rsidRPr="00E92980">
            <w:rPr>
              <w:sz w:val="20"/>
            </w:rPr>
            <w:t>CA</w:t>
          </w:r>
        </w:smartTag>
      </w:smartTag>
    </w:p>
    <w:p w:rsidR="00E80AE6" w:rsidRPr="00E92980" w:rsidRDefault="00E80AE6">
      <w:pPr>
        <w:ind w:left="1440"/>
      </w:pPr>
      <w:proofErr w:type="gramStart"/>
      <w:r w:rsidRPr="00E92980">
        <w:t>Supervisor, North Wing.</w:t>
      </w:r>
      <w:proofErr w:type="gramEnd"/>
      <w:r w:rsidRPr="00E92980">
        <w:t xml:space="preserve">  Twenty-four hour supervisory coverage of 36 bed surgical pediatric unit.  Coordinate staff education.</w:t>
      </w:r>
    </w:p>
    <w:p w:rsidR="00E80AE6" w:rsidRPr="00E92980" w:rsidRDefault="00E80AE6"/>
    <w:p w:rsidR="00E80AE6" w:rsidRPr="00E92980" w:rsidRDefault="00E80AE6">
      <w:pPr>
        <w:rPr>
          <w:b/>
        </w:rPr>
      </w:pPr>
      <w:r w:rsidRPr="00E92980">
        <w:t>May 1976 -</w:t>
      </w:r>
      <w:r w:rsidRPr="00E92980">
        <w:tab/>
      </w:r>
      <w:r w:rsidRPr="00E92980">
        <w:rPr>
          <w:b/>
        </w:rPr>
        <w:t>Valley Children’s Hospital</w:t>
      </w:r>
    </w:p>
    <w:p w:rsidR="00E80AE6" w:rsidRPr="00E92980" w:rsidRDefault="00E80AE6">
      <w:pPr>
        <w:pStyle w:val="Heading2"/>
        <w:rPr>
          <w:sz w:val="20"/>
        </w:rPr>
      </w:pPr>
      <w:r w:rsidRPr="00E92980">
        <w:rPr>
          <w:sz w:val="20"/>
        </w:rPr>
        <w:t>Dec 1977</w:t>
      </w:r>
      <w:r w:rsidRPr="00E92980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E92980">
            <w:rPr>
              <w:sz w:val="20"/>
            </w:rPr>
            <w:t>Fresno</w:t>
          </w:r>
        </w:smartTag>
        <w:r w:rsidRPr="00E92980">
          <w:rPr>
            <w:sz w:val="20"/>
          </w:rPr>
          <w:t xml:space="preserve"> </w:t>
        </w:r>
        <w:smartTag w:uri="urn:schemas-microsoft-com:office:smarttags" w:element="State">
          <w:r w:rsidRPr="00E92980">
            <w:rPr>
              <w:sz w:val="20"/>
            </w:rPr>
            <w:t>CA</w:t>
          </w:r>
        </w:smartTag>
      </w:smartTag>
    </w:p>
    <w:p w:rsidR="00E80AE6" w:rsidRPr="00E92980" w:rsidRDefault="00E80AE6">
      <w:pPr>
        <w:ind w:left="1440"/>
      </w:pPr>
      <w:r w:rsidRPr="00E92980">
        <w:t xml:space="preserve">Staff Nurse.  </w:t>
      </w:r>
      <w:proofErr w:type="gramStart"/>
      <w:r w:rsidRPr="00E92980">
        <w:t>Total patient care of medical and surgical pediatric patients with cross-training in adult and pediatric cardiac critical care and pediatric intensive care.</w:t>
      </w:r>
      <w:proofErr w:type="gramEnd"/>
    </w:p>
    <w:p w:rsidR="00E80AE6" w:rsidRPr="00E92980" w:rsidRDefault="00E80AE6"/>
    <w:p w:rsidR="00E80AE6" w:rsidRDefault="0037621E">
      <w:pPr>
        <w:pStyle w:val="Heading1"/>
        <w:rPr>
          <w:sz w:val="20"/>
        </w:rPr>
      </w:pPr>
      <w:r>
        <w:rPr>
          <w:sz w:val="20"/>
        </w:rPr>
        <w:t>Publications</w:t>
      </w:r>
    </w:p>
    <w:p w:rsidR="00646080" w:rsidRPr="00646080" w:rsidRDefault="00646080" w:rsidP="00646080">
      <w:pPr>
        <w:rPr>
          <w:u w:val="single"/>
        </w:rPr>
      </w:pPr>
      <w:r>
        <w:t>Giannetta, TA. (</w:t>
      </w:r>
      <w:proofErr w:type="gramStart"/>
      <w:r>
        <w:t>submitted</w:t>
      </w:r>
      <w:proofErr w:type="gramEnd"/>
      <w:r>
        <w:t xml:space="preserve"> and accepted April 2015 for publication 2016). Hapter 32: Hematology” in</w:t>
      </w:r>
      <w:r w:rsidRPr="00646080">
        <w:rPr>
          <w:rFonts w:cs="Arial"/>
          <w:color w:val="222222"/>
          <w:sz w:val="18"/>
          <w:szCs w:val="18"/>
        </w:rPr>
        <w:t xml:space="preserve"> </w:t>
      </w:r>
      <w:r w:rsidRPr="00646080">
        <w:rPr>
          <w:rFonts w:cs="Arial"/>
          <w:color w:val="222222"/>
        </w:rPr>
        <w:t xml:space="preserve">Richardson, B. </w:t>
      </w:r>
      <w:r w:rsidRPr="00646080">
        <w:rPr>
          <w:rStyle w:val="fieldtxt"/>
          <w:rFonts w:cs="Arial"/>
          <w:i/>
          <w:color w:val="222222"/>
        </w:rPr>
        <w:t>Pediatric Primary Care: Practice Guidelines for Nurses, Third Edition</w:t>
      </w:r>
      <w:r>
        <w:rPr>
          <w:rStyle w:val="fieldtxt"/>
          <w:rFonts w:cs="Arial"/>
          <w:i/>
          <w:color w:val="222222"/>
        </w:rPr>
        <w:t xml:space="preserve">. </w:t>
      </w:r>
      <w:proofErr w:type="gramStart"/>
      <w:r w:rsidRPr="00646080">
        <w:rPr>
          <w:rStyle w:val="fieldtxt"/>
          <w:rFonts w:cs="Arial"/>
          <w:color w:val="222222"/>
        </w:rPr>
        <w:t>Jones and Bartlett</w:t>
      </w:r>
      <w:r>
        <w:rPr>
          <w:rStyle w:val="fieldtxt"/>
          <w:rFonts w:cs="Arial"/>
          <w:color w:val="222222"/>
        </w:rPr>
        <w:t>.</w:t>
      </w:r>
      <w:proofErr w:type="gramEnd"/>
    </w:p>
    <w:p w:rsidR="00646080" w:rsidRPr="00646080" w:rsidRDefault="00646080" w:rsidP="00646080">
      <w:pPr>
        <w:rPr>
          <w:i/>
        </w:rPr>
      </w:pPr>
    </w:p>
    <w:p w:rsidR="00B1762E" w:rsidRDefault="00B1762E" w:rsidP="00B1762E">
      <w:r>
        <w:t>Giannetta, TA. (</w:t>
      </w:r>
      <w:proofErr w:type="gramStart"/>
      <w:r>
        <w:t>submitted</w:t>
      </w:r>
      <w:proofErr w:type="gramEnd"/>
      <w:r>
        <w:t xml:space="preserve"> </w:t>
      </w:r>
      <w:r w:rsidR="0096258B">
        <w:t xml:space="preserve">and accepted </w:t>
      </w:r>
      <w:r>
        <w:t xml:space="preserve">Aug 2014 for publication 2015). </w:t>
      </w:r>
      <w:proofErr w:type="gramStart"/>
      <w:r>
        <w:t xml:space="preserve">“Chapter 27: Hematology” in Burns, C, Dunn, A, Brady, M, Starr, N &amp; Blosser, C. </w:t>
      </w:r>
      <w:r w:rsidR="00462749">
        <w:rPr>
          <w:i/>
        </w:rPr>
        <w:t>Ped</w:t>
      </w:r>
      <w:r>
        <w:rPr>
          <w:i/>
        </w:rPr>
        <w:t>i</w:t>
      </w:r>
      <w:r w:rsidR="00462749">
        <w:rPr>
          <w:i/>
        </w:rPr>
        <w:t>a</w:t>
      </w:r>
      <w:r>
        <w:rPr>
          <w:i/>
        </w:rPr>
        <w:t>tric Primary Care.</w:t>
      </w:r>
      <w:proofErr w:type="gramEnd"/>
      <w:r>
        <w:t xml:space="preserve"> </w:t>
      </w:r>
      <w:proofErr w:type="gramStart"/>
      <w:r>
        <w:t>Elsevier.</w:t>
      </w:r>
      <w:proofErr w:type="gramEnd"/>
    </w:p>
    <w:p w:rsidR="00B1762E" w:rsidRPr="00B1762E" w:rsidRDefault="00B1762E" w:rsidP="00B1762E"/>
    <w:p w:rsidR="00004CFC" w:rsidRPr="00004CFC" w:rsidRDefault="00004CFC" w:rsidP="00004CFC">
      <w:proofErr w:type="gramStart"/>
      <w:r>
        <w:t xml:space="preserve">Contributor to </w:t>
      </w:r>
      <w:r w:rsidR="0096258B">
        <w:rPr>
          <w:i/>
        </w:rPr>
        <w:t>Pediatric Acute Care Provider</w:t>
      </w:r>
      <w:r w:rsidR="001256A7">
        <w:rPr>
          <w:i/>
        </w:rPr>
        <w:t xml:space="preserve"> </w:t>
      </w:r>
      <w:r w:rsidR="0096258B">
        <w:rPr>
          <w:i/>
        </w:rPr>
        <w:t>C</w:t>
      </w:r>
      <w:r w:rsidRPr="00004CFC">
        <w:rPr>
          <w:i/>
        </w:rPr>
        <w:t>ertification Review</w:t>
      </w:r>
      <w:r>
        <w:t>, Haut, C. &amp; Kline-Tilford, Ed. (1</w:t>
      </w:r>
      <w:r w:rsidRPr="00004CFC">
        <w:rPr>
          <w:vertAlign w:val="superscript"/>
        </w:rPr>
        <w:t>st</w:t>
      </w:r>
      <w:r>
        <w:t xml:space="preserve"> Ed).</w:t>
      </w:r>
      <w:proofErr w:type="gramEnd"/>
      <w:r>
        <w:t xml:space="preserve"> </w:t>
      </w:r>
      <w:proofErr w:type="gramStart"/>
      <w:r>
        <w:t>Jones &amp; Bartlett P</w:t>
      </w:r>
      <w:r w:rsidR="00B1762E">
        <w:t>ublishers.</w:t>
      </w:r>
      <w:proofErr w:type="gramEnd"/>
      <w:r w:rsidR="00B1762E">
        <w:t xml:space="preserve"> </w:t>
      </w:r>
      <w:r w:rsidR="001256A7">
        <w:t>(</w:t>
      </w:r>
      <w:r>
        <w:t>201</w:t>
      </w:r>
      <w:r w:rsidR="001256A7">
        <w:t>5)</w:t>
      </w:r>
      <w:r>
        <w:t>.</w:t>
      </w:r>
    </w:p>
    <w:p w:rsidR="00004CFC" w:rsidRPr="00004CFC" w:rsidRDefault="00004CFC" w:rsidP="00004CFC"/>
    <w:p w:rsidR="00577FA9" w:rsidRDefault="00577FA9" w:rsidP="00577FA9">
      <w:r>
        <w:t xml:space="preserve">Giannetta, T.A. (2011). </w:t>
      </w:r>
      <w:r w:rsidR="00F10F5C">
        <w:t>“Chapter 8: Patient and Family-Centered Care”</w:t>
      </w:r>
      <w:r>
        <w:t xml:space="preserve"> in Reuter-Rice, K., &amp; Bolick</w:t>
      </w:r>
      <w:proofErr w:type="gramStart"/>
      <w:r>
        <w:t>,B.N</w:t>
      </w:r>
      <w:proofErr w:type="gramEnd"/>
      <w:r>
        <w:t xml:space="preserve">. </w:t>
      </w:r>
      <w:r w:rsidRPr="007D2A40">
        <w:rPr>
          <w:i/>
        </w:rPr>
        <w:t>Pedi</w:t>
      </w:r>
      <w:r w:rsidR="007D2A40">
        <w:rPr>
          <w:i/>
        </w:rPr>
        <w:t>a</w:t>
      </w:r>
      <w:r w:rsidRPr="007D2A40">
        <w:rPr>
          <w:i/>
        </w:rPr>
        <w:t>tric Acute Care: A Guide for Interprofessional Practice</w:t>
      </w:r>
      <w:r>
        <w:t>. Sudbury MA: Jones &amp; Bartlett Publishers.</w:t>
      </w:r>
    </w:p>
    <w:p w:rsidR="00577FA9" w:rsidRPr="00577FA9" w:rsidRDefault="00577FA9" w:rsidP="00577FA9"/>
    <w:p w:rsidR="00E80AE6" w:rsidRPr="00E92980" w:rsidRDefault="007C6B51">
      <w:r w:rsidRPr="00E92980">
        <w:t xml:space="preserve">“Oh no, the Newborn Screen is positive”.  </w:t>
      </w:r>
      <w:proofErr w:type="gramStart"/>
      <w:r w:rsidRPr="00E92980">
        <w:rPr>
          <w:i/>
        </w:rPr>
        <w:t>Journal of Pediatric Health Care.</w:t>
      </w:r>
      <w:proofErr w:type="gramEnd"/>
      <w:r w:rsidRPr="00E92980">
        <w:t xml:space="preserve">  21 (1) 51-2, January/February 2007.  17198900</w:t>
      </w:r>
    </w:p>
    <w:p w:rsidR="007C6B51" w:rsidRPr="00E92980" w:rsidRDefault="007C6B51"/>
    <w:p w:rsidR="007C6B51" w:rsidRPr="00E92980" w:rsidRDefault="007C6B51">
      <w:proofErr w:type="gramStart"/>
      <w:r w:rsidRPr="00E92980">
        <w:t>“To bleed or not to bleed”.</w:t>
      </w:r>
      <w:proofErr w:type="gramEnd"/>
      <w:r w:rsidRPr="00E92980">
        <w:rPr>
          <w:i/>
        </w:rPr>
        <w:t xml:space="preserve">  </w:t>
      </w:r>
      <w:proofErr w:type="gramStart"/>
      <w:r w:rsidRPr="00E92980">
        <w:rPr>
          <w:i/>
        </w:rPr>
        <w:t>Journal of Pediatric Health Care.</w:t>
      </w:r>
      <w:proofErr w:type="gramEnd"/>
      <w:r w:rsidRPr="00E92980">
        <w:t xml:space="preserve">  20</w:t>
      </w:r>
      <w:r w:rsidR="000017E2" w:rsidRPr="00E92980">
        <w:t xml:space="preserve"> </w:t>
      </w:r>
      <w:r w:rsidRPr="00E92980">
        <w:t>(2) 128-9, March/April 2006.  16522490</w:t>
      </w:r>
    </w:p>
    <w:p w:rsidR="007C6B51" w:rsidRPr="00E92980" w:rsidRDefault="007C6B51"/>
    <w:p w:rsidR="007C6B51" w:rsidRPr="00E92980" w:rsidRDefault="007C6B51">
      <w:proofErr w:type="gramStart"/>
      <w:r w:rsidRPr="00E92980">
        <w:t xml:space="preserve">Editorial Chair for </w:t>
      </w:r>
      <w:r w:rsidRPr="00E92980">
        <w:rPr>
          <w:i/>
        </w:rPr>
        <w:t>Kids Health Matters.</w:t>
      </w:r>
      <w:proofErr w:type="gramEnd"/>
      <w:r w:rsidRPr="00E92980">
        <w:t xml:space="preserve">  Published in conjunction with National Association of Pediatric Nurse Practitioners, Spring 2006, Fall 2006, Spring 2007, Fall 2007</w:t>
      </w:r>
      <w:r w:rsidR="008D073F" w:rsidRPr="00E92980">
        <w:t>, Spring 2008, Fall 2008</w:t>
      </w:r>
      <w:r w:rsidR="009F5C06" w:rsidRPr="00E92980">
        <w:t>, Spring 2009, Fall 2009, Spring 2010</w:t>
      </w:r>
      <w:r w:rsidR="007E68B8">
        <w:t>, Fall 2010</w:t>
      </w:r>
      <w:r w:rsidR="00577FA9">
        <w:t>, Spring 2011, Fall 2011</w:t>
      </w:r>
      <w:r w:rsidRPr="00E92980">
        <w:t>.</w:t>
      </w:r>
      <w:r w:rsidR="00DA7BDE">
        <w:t xml:space="preserve"> Author of “Ask the Expert” article in each edition, Sp 20</w:t>
      </w:r>
      <w:r w:rsidR="00DC5007">
        <w:t>0</w:t>
      </w:r>
      <w:r w:rsidR="00646080">
        <w:t>6 to 2015</w:t>
      </w:r>
    </w:p>
    <w:p w:rsidR="007C6B51" w:rsidRPr="00E92980" w:rsidRDefault="007C6B51"/>
    <w:p w:rsidR="00E80AE6" w:rsidRPr="00E92980" w:rsidRDefault="00E80AE6">
      <w:r w:rsidRPr="00E92980">
        <w:t xml:space="preserve">Expert Consultant to </w:t>
      </w:r>
      <w:r w:rsidRPr="00E92980">
        <w:rPr>
          <w:u w:val="single"/>
        </w:rPr>
        <w:t>Pediatric Primary Care:  A Handbook for Nurse Practitioners,</w:t>
      </w:r>
      <w:r w:rsidRPr="00E92980">
        <w:t xml:space="preserve"> W. B. Saunders Company, 2000.</w:t>
      </w:r>
    </w:p>
    <w:p w:rsidR="007C6B51" w:rsidRPr="00E92980" w:rsidRDefault="007C6B51"/>
    <w:p w:rsidR="007C6B51" w:rsidRPr="00E92980" w:rsidRDefault="007C6B51" w:rsidP="007C6B51">
      <w:pPr>
        <w:rPr>
          <w:u w:val="single"/>
        </w:rPr>
      </w:pPr>
      <w:r w:rsidRPr="00E92980">
        <w:t xml:space="preserve">Contributor in Instructor’s Manual and Test Bank to accompany Foster, Hunsberger and Anderson:  </w:t>
      </w:r>
      <w:r w:rsidRPr="00E92980">
        <w:rPr>
          <w:u w:val="single"/>
        </w:rPr>
        <w:t>Family Centered Nursing Care of Children</w:t>
      </w:r>
      <w:r w:rsidRPr="00E92980">
        <w:t xml:space="preserve">.  1989.  </w:t>
      </w:r>
      <w:smartTag w:uri="urn:schemas-microsoft-com:office:smarttags" w:element="City">
        <w:smartTag w:uri="urn:schemas-microsoft-com:office:smarttags" w:element="place">
          <w:r w:rsidRPr="00E92980">
            <w:t>Philadelphia</w:t>
          </w:r>
        </w:smartTag>
      </w:smartTag>
      <w:r w:rsidRPr="00E92980">
        <w:t>:  W. B. Saunders Company</w:t>
      </w:r>
    </w:p>
    <w:p w:rsidR="00E92980" w:rsidRDefault="00E92980">
      <w:pPr>
        <w:pStyle w:val="Heading3"/>
        <w:rPr>
          <w:sz w:val="20"/>
        </w:rPr>
      </w:pPr>
    </w:p>
    <w:p w:rsidR="00E80AE6" w:rsidRPr="0037621E" w:rsidRDefault="00E80AE6">
      <w:pPr>
        <w:pStyle w:val="Heading3"/>
        <w:rPr>
          <w:sz w:val="20"/>
          <w:u w:val="none"/>
        </w:rPr>
      </w:pPr>
      <w:r w:rsidRPr="0037621E">
        <w:rPr>
          <w:sz w:val="20"/>
          <w:u w:val="none"/>
        </w:rPr>
        <w:t>Professional Affiliations</w:t>
      </w:r>
      <w:r w:rsidR="00E92980" w:rsidRPr="0037621E">
        <w:rPr>
          <w:sz w:val="20"/>
          <w:u w:val="none"/>
        </w:rPr>
        <w:t>,</w:t>
      </w:r>
      <w:r w:rsidRPr="0037621E">
        <w:rPr>
          <w:sz w:val="20"/>
          <w:u w:val="none"/>
        </w:rPr>
        <w:t xml:space="preserve"> Community Service</w:t>
      </w:r>
      <w:r w:rsidR="00E92980" w:rsidRPr="0037621E">
        <w:rPr>
          <w:sz w:val="20"/>
          <w:u w:val="none"/>
        </w:rPr>
        <w:t>, Honors</w:t>
      </w:r>
    </w:p>
    <w:p w:rsidR="0096258B" w:rsidRDefault="0096258B" w:rsidP="0096258B">
      <w:r>
        <w:t>American Association of Nurse Practitioners (AANP)-</w:t>
      </w:r>
    </w:p>
    <w:p w:rsidR="0096258B" w:rsidRDefault="0096258B" w:rsidP="0096258B">
      <w:r>
        <w:tab/>
        <w:t>Member since 2012</w:t>
      </w:r>
    </w:p>
    <w:p w:rsidR="001256A7" w:rsidRPr="0096258B" w:rsidRDefault="001256A7" w:rsidP="0096258B">
      <w:r>
        <w:tab/>
        <w:t>Induction as Fellow June 2015</w:t>
      </w:r>
    </w:p>
    <w:p w:rsidR="00E80AE6" w:rsidRPr="00E92980" w:rsidRDefault="00E80AE6">
      <w:pPr>
        <w:pStyle w:val="Heading2"/>
        <w:rPr>
          <w:sz w:val="20"/>
        </w:rPr>
      </w:pPr>
      <w:r w:rsidRPr="00E92980">
        <w:rPr>
          <w:sz w:val="20"/>
        </w:rPr>
        <w:t>National Association of Pediatric Nurse Practitioners-</w:t>
      </w:r>
    </w:p>
    <w:p w:rsidR="00E80AE6" w:rsidRPr="00E92980" w:rsidRDefault="00E80AE6">
      <w:r w:rsidRPr="00E92980">
        <w:tab/>
        <w:t>Member since 1980</w:t>
      </w:r>
    </w:p>
    <w:p w:rsidR="00E80AE6" w:rsidRPr="00E92980" w:rsidRDefault="00E80AE6" w:rsidP="007C6B51">
      <w:r w:rsidRPr="00E92980">
        <w:lastRenderedPageBreak/>
        <w:tab/>
      </w:r>
      <w:r w:rsidR="007C6B51" w:rsidRPr="00E92980">
        <w:t>N</w:t>
      </w:r>
      <w:r w:rsidRPr="00E92980">
        <w:t>ational Program Chair March 1996 – July 2001</w:t>
      </w:r>
    </w:p>
    <w:p w:rsidR="000C46BE" w:rsidRPr="00E92980" w:rsidRDefault="000C46BE" w:rsidP="007C6B51">
      <w:pPr>
        <w:ind w:left="720"/>
      </w:pPr>
      <w:r w:rsidRPr="00E92980">
        <w:t xml:space="preserve">Editorial chair for “Health Matters” publication for </w:t>
      </w:r>
      <w:proofErr w:type="gramStart"/>
      <w:r w:rsidRPr="00E92980">
        <w:t>Spring</w:t>
      </w:r>
      <w:proofErr w:type="gramEnd"/>
      <w:r w:rsidRPr="00E92980">
        <w:t xml:space="preserve"> 2006</w:t>
      </w:r>
      <w:r w:rsidR="00D0330F">
        <w:t xml:space="preserve"> to Fall 2011</w:t>
      </w:r>
      <w:r w:rsidR="00462749">
        <w:t>, Author continues to present</w:t>
      </w:r>
      <w:r w:rsidR="0096258B">
        <w:t xml:space="preserve"> articles for each edition</w:t>
      </w:r>
    </w:p>
    <w:p w:rsidR="00E80AE6" w:rsidRPr="00E92980" w:rsidRDefault="00E80AE6">
      <w:r w:rsidRPr="00E92980">
        <w:tab/>
      </w:r>
      <w:r w:rsidR="009F5C06" w:rsidRPr="00E92980">
        <w:t>SJV-</w:t>
      </w:r>
      <w:r w:rsidRPr="00E92980">
        <w:t xml:space="preserve">Central Valley Chapter member and </w:t>
      </w:r>
      <w:r w:rsidR="009F5C06" w:rsidRPr="00E92980">
        <w:t>current</w:t>
      </w:r>
      <w:r w:rsidR="00A30BA4">
        <w:t xml:space="preserve"> Secretary</w:t>
      </w:r>
      <w:r w:rsidR="00103A90">
        <w:t xml:space="preserve"> (President 2009 to </w:t>
      </w:r>
      <w:r w:rsidR="00A30BA4">
        <w:t>2012</w:t>
      </w:r>
      <w:r w:rsidR="00103A90">
        <w:t>)</w:t>
      </w:r>
    </w:p>
    <w:p w:rsidR="00793F85" w:rsidRDefault="00793F85">
      <w:r w:rsidRPr="00E92980">
        <w:tab/>
        <w:t>Clinical expert, Pediatric Palliative Care</w:t>
      </w:r>
    </w:p>
    <w:p w:rsidR="000A763C" w:rsidRDefault="000A763C">
      <w:r>
        <w:tab/>
        <w:t>Awards Development Commit</w:t>
      </w:r>
      <w:r w:rsidR="00061DA9">
        <w:t>tee Member- June 2011 to June 2015</w:t>
      </w:r>
    </w:p>
    <w:p w:rsidR="00004CFC" w:rsidRDefault="00004CFC">
      <w:r>
        <w:tab/>
        <w:t xml:space="preserve">NAPNAP Foundation-Clinical Practice </w:t>
      </w:r>
      <w:r w:rsidR="00462749">
        <w:t xml:space="preserve">Committee </w:t>
      </w:r>
      <w:r>
        <w:t>Chair, June 2013- present</w:t>
      </w:r>
    </w:p>
    <w:p w:rsidR="0096258B" w:rsidRDefault="0096258B">
      <w:r>
        <w:t>National Organization of Nurse Practitioner Faculty (NONPF)-</w:t>
      </w:r>
    </w:p>
    <w:p w:rsidR="0096258B" w:rsidRPr="00E92980" w:rsidRDefault="0096258B">
      <w:r>
        <w:tab/>
        <w:t>Member since 2010</w:t>
      </w:r>
    </w:p>
    <w:p w:rsidR="00E80AE6" w:rsidRPr="00E92980" w:rsidRDefault="00E80AE6">
      <w:r w:rsidRPr="00E92980">
        <w:t xml:space="preserve">Editorial Board member </w:t>
      </w:r>
      <w:r w:rsidRPr="00E92980">
        <w:rPr>
          <w:i/>
        </w:rPr>
        <w:t xml:space="preserve">Journal of Pediatric Health Care, </w:t>
      </w:r>
      <w:r w:rsidR="000017E2" w:rsidRPr="00E92980">
        <w:t>September 2003-July 2010</w:t>
      </w:r>
    </w:p>
    <w:p w:rsidR="007C6B51" w:rsidRPr="00E92980" w:rsidRDefault="003440CE">
      <w:r>
        <w:tab/>
        <w:t>Editor, Specialty/A</w:t>
      </w:r>
      <w:r w:rsidR="007C6B51" w:rsidRPr="00E92980">
        <w:t>cute care case studies, Sept 2004 to present</w:t>
      </w:r>
    </w:p>
    <w:p w:rsidR="00E80AE6" w:rsidRPr="00E92980" w:rsidRDefault="00E80AE6">
      <w:r w:rsidRPr="00E92980">
        <w:t>Sigma Theta Tau International Nursing Honor Society</w:t>
      </w:r>
    </w:p>
    <w:p w:rsidR="00E80AE6" w:rsidRPr="00E92980" w:rsidRDefault="00E80AE6">
      <w:r w:rsidRPr="00E92980">
        <w:tab/>
        <w:t>Member since 1990</w:t>
      </w:r>
      <w:r w:rsidR="00054F15" w:rsidRPr="00E92980">
        <w:t>, Mu Nu Chapter</w:t>
      </w:r>
    </w:p>
    <w:p w:rsidR="00054F15" w:rsidRPr="00E92980" w:rsidRDefault="00054F15">
      <w:r w:rsidRPr="00E92980">
        <w:tab/>
        <w:t>President-Elect 2005-2006, President 2006-2008</w:t>
      </w:r>
    </w:p>
    <w:p w:rsidR="00E80AE6" w:rsidRPr="00E92980" w:rsidRDefault="00E80AE6">
      <w:r w:rsidRPr="00E92980">
        <w:tab/>
        <w:t>Faculty Counselor</w:t>
      </w:r>
    </w:p>
    <w:p w:rsidR="00E80AE6" w:rsidRPr="00E92980" w:rsidRDefault="00E80AE6">
      <w:r w:rsidRPr="00E92980">
        <w:tab/>
        <w:t>Awards Coordinator</w:t>
      </w:r>
    </w:p>
    <w:p w:rsidR="00E80AE6" w:rsidRPr="00E92980" w:rsidRDefault="00E80AE6">
      <w:r w:rsidRPr="00E92980">
        <w:tab/>
        <w:t>Mentoring Award – May 2002</w:t>
      </w:r>
    </w:p>
    <w:p w:rsidR="00E80AE6" w:rsidRPr="00E92980" w:rsidRDefault="00E80AE6">
      <w:smartTag w:uri="urn:schemas-microsoft-com:office:smarttags" w:element="place">
        <w:r w:rsidRPr="00E92980">
          <w:t>Central California</w:t>
        </w:r>
      </w:smartTag>
      <w:r w:rsidRPr="00E92980">
        <w:t xml:space="preserve"> Sickle Cell Community Council</w:t>
      </w:r>
    </w:p>
    <w:p w:rsidR="00E80AE6" w:rsidRPr="00E92980" w:rsidRDefault="00E80AE6">
      <w:r w:rsidRPr="00E92980">
        <w:tab/>
        <w:t>Member since 1995</w:t>
      </w:r>
    </w:p>
    <w:p w:rsidR="00E80AE6" w:rsidRPr="00E92980" w:rsidRDefault="00E80AE6">
      <w:smartTag w:uri="urn:schemas-microsoft-com:office:smarttags" w:element="place">
        <w:smartTag w:uri="urn:schemas-microsoft-com:office:smarttags" w:element="PlaceType">
          <w:r w:rsidRPr="00E92980">
            <w:t>University</w:t>
          </w:r>
        </w:smartTag>
        <w:r w:rsidRPr="00E92980">
          <w:t xml:space="preserve"> of </w:t>
        </w:r>
        <w:smartTag w:uri="urn:schemas-microsoft-com:office:smarttags" w:element="PlaceName">
          <w:r w:rsidRPr="00E92980">
            <w:t>California</w:t>
          </w:r>
        </w:smartTag>
      </w:smartTag>
      <w:r w:rsidRPr="00E92980">
        <w:t xml:space="preserve">, </w:t>
      </w:r>
      <w:smartTag w:uri="urn:schemas-microsoft-com:office:smarttags" w:element="City">
        <w:smartTag w:uri="urn:schemas-microsoft-com:office:smarttags" w:element="place">
          <w:r w:rsidRPr="00E92980">
            <w:t>Davis</w:t>
          </w:r>
        </w:smartTag>
      </w:smartTag>
      <w:r w:rsidRPr="00E92980">
        <w:t>, NP/PA program</w:t>
      </w:r>
    </w:p>
    <w:p w:rsidR="00E80AE6" w:rsidRDefault="00E80AE6">
      <w:r w:rsidRPr="00E92980">
        <w:tab/>
        <w:t>Guest lecturer and clinical preceptor</w:t>
      </w:r>
    </w:p>
    <w:p w:rsidR="0037621E" w:rsidRPr="00E92980" w:rsidRDefault="0037621E" w:rsidP="0037621E">
      <w:r>
        <w:t>On-line Nursing Resource (ONR) Committee-Statewide program at the request of the Chancellor’s office –    Aug 2012 to present</w:t>
      </w:r>
    </w:p>
    <w:p w:rsidR="0037621E" w:rsidRDefault="0037621E"/>
    <w:p w:rsidR="0037621E" w:rsidRPr="0037621E" w:rsidRDefault="0037621E">
      <w:pPr>
        <w:rPr>
          <w:b/>
        </w:rPr>
      </w:pPr>
      <w:r w:rsidRPr="0037621E">
        <w:rPr>
          <w:b/>
        </w:rPr>
        <w:t>Honors</w:t>
      </w:r>
    </w:p>
    <w:p w:rsidR="00E80AE6" w:rsidRPr="00E92980" w:rsidRDefault="00E80AE6">
      <w:r w:rsidRPr="00E92980">
        <w:t>Central Valley Coalition of Nursing Organizations –</w:t>
      </w:r>
    </w:p>
    <w:p w:rsidR="00E80AE6" w:rsidRDefault="00E80AE6">
      <w:r w:rsidRPr="00E92980">
        <w:t xml:space="preserve"> </w:t>
      </w:r>
      <w:r w:rsidR="00054F15" w:rsidRPr="00E92980">
        <w:t xml:space="preserve"> </w:t>
      </w:r>
      <w:r w:rsidR="00054F15" w:rsidRPr="00E92980">
        <w:tab/>
      </w:r>
      <w:r w:rsidRPr="00E92980">
        <w:t>Advanced Practice Nurse of the Year 1999</w:t>
      </w:r>
    </w:p>
    <w:p w:rsidR="0037621E" w:rsidRPr="00E92980" w:rsidRDefault="0037621E">
      <w:r w:rsidRPr="00E92980">
        <w:t>Sigma Theta Tau International Nursing Honor Society</w:t>
      </w:r>
      <w:r>
        <w:t xml:space="preserve"> - </w:t>
      </w:r>
      <w:r w:rsidRPr="00E92980">
        <w:t>Mentoring Award – May 2002</w:t>
      </w:r>
    </w:p>
    <w:p w:rsidR="00E92980" w:rsidRPr="00E92980" w:rsidRDefault="00E92980" w:rsidP="00E92980">
      <w:r w:rsidRPr="00E92980">
        <w:t xml:space="preserve">2009 “Nelms-Mullins Department Editor Award” from the </w:t>
      </w:r>
      <w:r w:rsidRPr="00096948">
        <w:rPr>
          <w:i/>
        </w:rPr>
        <w:t>Journal of Pediatric Health Care</w:t>
      </w:r>
    </w:p>
    <w:p w:rsidR="00E92980" w:rsidRDefault="00E92980" w:rsidP="00E92980">
      <w:r w:rsidRPr="00E92980">
        <w:t>2010</w:t>
      </w:r>
      <w:r w:rsidR="000A763C">
        <w:t>, 2013</w:t>
      </w:r>
      <w:r w:rsidRPr="00E92980">
        <w:t xml:space="preserve"> College of Health and Human Services Faculty Recognition Award</w:t>
      </w:r>
    </w:p>
    <w:p w:rsidR="00462749" w:rsidRDefault="00462749" w:rsidP="00E92980">
      <w:r>
        <w:t>2014 Nominee: Outstanding Nurse Practitioner Educator Award, National Organization of Nurse Practitioner Faculty (NONPF)</w:t>
      </w:r>
    </w:p>
    <w:p w:rsidR="00E80AE6" w:rsidRDefault="00866A1F">
      <w:r>
        <w:t>VCH 2015 RN of the Year, Advanced Practice, Awardee</w:t>
      </w:r>
    </w:p>
    <w:p w:rsidR="00866A1F" w:rsidRDefault="00866A1F">
      <w:r>
        <w:t>Nursing Leadership Consortium of the San Joaquin Valley, 2015 RN of the Year, Advanced Practice, Nominee</w:t>
      </w:r>
    </w:p>
    <w:p w:rsidR="0037621E" w:rsidRDefault="0037621E">
      <w:r>
        <w:t>Fellow American Association of Nurse Practitioners – June 2015</w:t>
      </w:r>
    </w:p>
    <w:p w:rsidR="00866A1F" w:rsidRPr="00E92980" w:rsidRDefault="00866A1F"/>
    <w:p w:rsidR="0046520A" w:rsidRPr="0037621E" w:rsidRDefault="0046520A">
      <w:pPr>
        <w:rPr>
          <w:b/>
        </w:rPr>
      </w:pPr>
      <w:r w:rsidRPr="0037621E">
        <w:rPr>
          <w:b/>
        </w:rPr>
        <w:t>Presentations</w:t>
      </w:r>
    </w:p>
    <w:p w:rsidR="00E80AE6" w:rsidRPr="00E92980" w:rsidRDefault="00E80AE6">
      <w:r w:rsidRPr="00E92980">
        <w:tab/>
      </w:r>
      <w:smartTag w:uri="urn:schemas-microsoft-com:office:smarttags" w:element="place">
        <w:smartTag w:uri="urn:schemas-microsoft-com:office:smarttags" w:element="PlaceType">
          <w:r w:rsidRPr="00E92980">
            <w:t>University</w:t>
          </w:r>
        </w:smartTag>
        <w:r w:rsidRPr="00E92980">
          <w:t xml:space="preserve"> of </w:t>
        </w:r>
        <w:smartTag w:uri="urn:schemas-microsoft-com:office:smarttags" w:element="PlaceName">
          <w:r w:rsidRPr="00E92980">
            <w:t>San Diego</w:t>
          </w:r>
        </w:smartTag>
      </w:smartTag>
      <w:r w:rsidRPr="00E92980">
        <w:t>, Teacher Credential program</w:t>
      </w:r>
      <w:r w:rsidRPr="00E92980">
        <w:tab/>
      </w:r>
    </w:p>
    <w:p w:rsidR="00E80AE6" w:rsidRPr="00E92980" w:rsidRDefault="00E80AE6">
      <w:r w:rsidRPr="00E92980">
        <w:tab/>
      </w:r>
      <w:smartTag w:uri="urn:schemas-microsoft-com:office:smarttags" w:element="place">
        <w:smartTag w:uri="urn:schemas-microsoft-com:office:smarttags" w:element="PlaceName">
          <w:r w:rsidRPr="00E92980">
            <w:t>Fresno</w:t>
          </w:r>
        </w:smartTag>
        <w:r w:rsidRPr="00E92980">
          <w:t xml:space="preserve"> </w:t>
        </w:r>
        <w:smartTag w:uri="urn:schemas-microsoft-com:office:smarttags" w:element="PlaceType">
          <w:r w:rsidRPr="00E92980">
            <w:t>County</w:t>
          </w:r>
        </w:smartTag>
      </w:smartTag>
      <w:r w:rsidRPr="00E92980">
        <w:t xml:space="preserve"> CHDP Providers</w:t>
      </w:r>
    </w:p>
    <w:p w:rsidR="00E80AE6" w:rsidRPr="00E92980" w:rsidRDefault="00E80AE6">
      <w:r w:rsidRPr="00E92980">
        <w:tab/>
        <w:t>California School Nurse Association Annual meeting</w:t>
      </w:r>
      <w:r w:rsidR="007C6B51" w:rsidRPr="00E92980">
        <w:t>, 2005, 2006, 2007</w:t>
      </w:r>
      <w:r w:rsidR="006B3682">
        <w:t>, 2011</w:t>
      </w:r>
    </w:p>
    <w:p w:rsidR="0046520A" w:rsidRPr="00E92980" w:rsidRDefault="0046520A" w:rsidP="0046520A">
      <w:pPr>
        <w:ind w:left="1440"/>
      </w:pPr>
      <w:r w:rsidRPr="00E92980">
        <w:t>Topics:  Blood Dyscrasias, Sickle Cell Anemia, Physical Assessment, Immunization update</w:t>
      </w:r>
    </w:p>
    <w:p w:rsidR="00E80AE6" w:rsidRPr="00E92980" w:rsidRDefault="00E80AE6">
      <w:r w:rsidRPr="00E92980">
        <w:tab/>
        <w:t xml:space="preserve">Sickle Cell Conference at </w:t>
      </w:r>
      <w:smartTag w:uri="urn:schemas-microsoft-com:office:smarttags" w:element="place">
        <w:smartTag w:uri="urn:schemas:contacts" w:element="Sn">
          <w:r w:rsidRPr="00E92980">
            <w:t>St.</w:t>
          </w:r>
        </w:smartTag>
        <w:r w:rsidRPr="00E92980">
          <w:t xml:space="preserve"> </w:t>
        </w:r>
        <w:smartTag w:uri="urn:schemas:contacts" w:element="middlename">
          <w:r w:rsidRPr="00E92980">
            <w:t>Agnes</w:t>
          </w:r>
        </w:smartTag>
        <w:r w:rsidRPr="00E92980">
          <w:t xml:space="preserve"> </w:t>
        </w:r>
        <w:smartTag w:uri="urn:schemas:contacts" w:element="Sn">
          <w:r w:rsidRPr="00E92980">
            <w:t>Hospital</w:t>
          </w:r>
        </w:smartTag>
      </w:smartTag>
      <w:r w:rsidR="0046520A" w:rsidRPr="00E92980">
        <w:t>, 2000</w:t>
      </w:r>
    </w:p>
    <w:p w:rsidR="0046520A" w:rsidRPr="00E92980" w:rsidRDefault="0046520A">
      <w:r w:rsidRPr="00E92980">
        <w:tab/>
      </w:r>
      <w:smartTag w:uri="urn:schemas-microsoft-com:office:smarttags" w:element="place">
        <w:smartTag w:uri="urn:schemas-microsoft-com:office:smarttags" w:element="PlaceName">
          <w:r w:rsidRPr="00E92980">
            <w:t>Tulare</w:t>
          </w:r>
        </w:smartTag>
        <w:r w:rsidRPr="00E92980">
          <w:t xml:space="preserve"> </w:t>
        </w:r>
        <w:smartTag w:uri="urn:schemas-microsoft-com:office:smarttags" w:element="PlaceType">
          <w:r w:rsidRPr="00E92980">
            <w:t>County</w:t>
          </w:r>
        </w:smartTag>
        <w:r w:rsidRPr="00E92980">
          <w:t xml:space="preserve"> </w:t>
        </w:r>
        <w:smartTag w:uri="urn:schemas-microsoft-com:office:smarttags" w:element="PlaceType">
          <w:r w:rsidRPr="00E92980">
            <w:t>School</w:t>
          </w:r>
        </w:smartTag>
      </w:smartTag>
      <w:r w:rsidRPr="00E92980">
        <w:t xml:space="preserve"> Nurses Annual Education Conference</w:t>
      </w:r>
    </w:p>
    <w:p w:rsidR="0046520A" w:rsidRPr="00E92980" w:rsidRDefault="0046520A">
      <w:r w:rsidRPr="00E92980">
        <w:tab/>
      </w:r>
      <w:r w:rsidRPr="00E92980">
        <w:tab/>
        <w:t xml:space="preserve">Physical assessment and documentation update, </w:t>
      </w:r>
      <w:r w:rsidR="00A632F4" w:rsidRPr="00E92980">
        <w:t>March</w:t>
      </w:r>
      <w:r w:rsidRPr="00E92980">
        <w:t xml:space="preserve"> 2007</w:t>
      </w:r>
    </w:p>
    <w:p w:rsidR="00E92980" w:rsidRDefault="00E92980">
      <w:r w:rsidRPr="00E92980">
        <w:tab/>
      </w:r>
      <w:r w:rsidRPr="00E92980">
        <w:tab/>
        <w:t>Menorrhagia in Adolescents, February 2010</w:t>
      </w:r>
    </w:p>
    <w:p w:rsidR="0095502C" w:rsidRPr="00E92980" w:rsidRDefault="0095502C">
      <w:r>
        <w:tab/>
      </w:r>
      <w:r>
        <w:tab/>
        <w:t>Clinical Assessment update, December 2011</w:t>
      </w:r>
    </w:p>
    <w:p w:rsidR="00E80AE6" w:rsidRPr="00E92980" w:rsidRDefault="00E80AE6">
      <w:r w:rsidRPr="00E92980">
        <w:tab/>
        <w:t xml:space="preserve">NAPNAP National conference speaker – </w:t>
      </w:r>
    </w:p>
    <w:p w:rsidR="00E80AE6" w:rsidRPr="00E92980" w:rsidRDefault="00E80AE6">
      <w:r w:rsidRPr="00E92980">
        <w:tab/>
      </w:r>
      <w:r w:rsidRPr="00E92980">
        <w:tab/>
        <w:t>“Blood Dyscrasias and Primary Care” April 2003</w:t>
      </w:r>
    </w:p>
    <w:p w:rsidR="00E80AE6" w:rsidRPr="00E92980" w:rsidRDefault="00E80AE6">
      <w:r w:rsidRPr="00E92980">
        <w:tab/>
      </w:r>
      <w:r w:rsidRPr="00E92980">
        <w:tab/>
        <w:t>“Pediatric Palliative Care” March 2004</w:t>
      </w:r>
    </w:p>
    <w:p w:rsidR="009F5C06" w:rsidRPr="00E92980" w:rsidRDefault="009F5C06">
      <w:r w:rsidRPr="00E92980">
        <w:tab/>
      </w:r>
      <w:r w:rsidRPr="00E92980">
        <w:tab/>
        <w:t>“Nutritional Anemias” April 2010</w:t>
      </w:r>
      <w:r w:rsidR="00E92980" w:rsidRPr="00E92980">
        <w:t>*</w:t>
      </w:r>
    </w:p>
    <w:p w:rsidR="009F5C06" w:rsidRPr="00E92980" w:rsidRDefault="009F5C06">
      <w:r w:rsidRPr="00E92980">
        <w:tab/>
      </w:r>
      <w:r w:rsidRPr="00E92980">
        <w:tab/>
        <w:t>“</w:t>
      </w:r>
      <w:r w:rsidR="00E92980" w:rsidRPr="00E92980">
        <w:t>Menorrhagia in</w:t>
      </w:r>
      <w:r w:rsidR="00004CFC">
        <w:t xml:space="preserve"> </w:t>
      </w:r>
      <w:r w:rsidR="00E92980" w:rsidRPr="00E92980">
        <w:t>Adolescents</w:t>
      </w:r>
      <w:r w:rsidRPr="00E92980">
        <w:t>” April 2010</w:t>
      </w:r>
      <w:r w:rsidR="00E92980" w:rsidRPr="00E92980">
        <w:t>*</w:t>
      </w:r>
    </w:p>
    <w:p w:rsidR="00E92980" w:rsidRDefault="00E92980" w:rsidP="00E92980">
      <w:pPr>
        <w:ind w:left="720" w:firstLine="720"/>
      </w:pPr>
      <w:r w:rsidRPr="00E92980">
        <w:t>*both item invited to become permanent CE course on National web site</w:t>
      </w:r>
    </w:p>
    <w:p w:rsidR="006B3682" w:rsidRDefault="00096948" w:rsidP="00E92980">
      <w:pPr>
        <w:ind w:left="720" w:firstLine="720"/>
      </w:pPr>
      <w:r>
        <w:t>“</w:t>
      </w:r>
      <w:r w:rsidR="000A763C">
        <w:t>Nutritional I</w:t>
      </w:r>
      <w:r w:rsidR="006B3682">
        <w:t>ssues in Hematology Disorders” March 2011</w:t>
      </w:r>
    </w:p>
    <w:p w:rsidR="00004CFC" w:rsidRDefault="00004CFC" w:rsidP="00E92980">
      <w:pPr>
        <w:ind w:left="720" w:firstLine="720"/>
      </w:pPr>
      <w:r w:rsidRPr="00E92980">
        <w:t>“Menorrhagia in</w:t>
      </w:r>
      <w:r>
        <w:t xml:space="preserve"> </w:t>
      </w:r>
      <w:r w:rsidRPr="00E92980">
        <w:t>Adolescents</w:t>
      </w:r>
      <w:r>
        <w:t>” April 2012</w:t>
      </w:r>
    </w:p>
    <w:p w:rsidR="008D3E9C" w:rsidRDefault="008D3E9C" w:rsidP="00E92980">
      <w:pPr>
        <w:ind w:left="720" w:firstLine="720"/>
      </w:pPr>
      <w:r>
        <w:lastRenderedPageBreak/>
        <w:t>“</w:t>
      </w:r>
      <w:r w:rsidR="00FF0304">
        <w:t xml:space="preserve">The </w:t>
      </w:r>
      <w:r>
        <w:t xml:space="preserve">Preceptor </w:t>
      </w:r>
      <w:r w:rsidR="00FF0304">
        <w:t>Dilema</w:t>
      </w:r>
      <w:r>
        <w:t>” March 2014</w:t>
      </w:r>
    </w:p>
    <w:p w:rsidR="00D0330F" w:rsidRPr="00E92980" w:rsidRDefault="00D0330F" w:rsidP="00E92980">
      <w:pPr>
        <w:ind w:left="720" w:firstLine="720"/>
      </w:pPr>
      <w:r>
        <w:t>“Thrombophilia: Kids at risk for blood clots” March 2014</w:t>
      </w:r>
    </w:p>
    <w:p w:rsidR="00E92980" w:rsidRDefault="000B77CE" w:rsidP="000B77CE">
      <w:pPr>
        <w:ind w:left="720"/>
      </w:pPr>
      <w:r>
        <w:t xml:space="preserve">Valley Children’s Hospital (VCH) formerly </w:t>
      </w:r>
      <w:r w:rsidR="00E92980" w:rsidRPr="00E92980">
        <w:t>Children’s Hospital Central California, “Factor Use in Day Surgery”, June 2009</w:t>
      </w:r>
    </w:p>
    <w:p w:rsidR="000B77CE" w:rsidRPr="00E92980" w:rsidRDefault="000B77CE" w:rsidP="000B77CE">
      <w:pPr>
        <w:ind w:left="720"/>
      </w:pPr>
      <w:proofErr w:type="gramStart"/>
      <w:r>
        <w:t>vWD</w:t>
      </w:r>
      <w:proofErr w:type="gramEnd"/>
      <w:r>
        <w:t xml:space="preserve"> Mothers and Daughter’s Day, VCH, April 25, 2015. “Girls only: What’s this all about?”</w:t>
      </w:r>
    </w:p>
    <w:p w:rsidR="00E92980" w:rsidRPr="00E92980" w:rsidRDefault="00E92980" w:rsidP="0073509C">
      <w:pPr>
        <w:ind w:left="720"/>
      </w:pPr>
      <w:r w:rsidRPr="00E92980">
        <w:t>Hemophilia Foundations of Northern California, “Hemophilia and your Child”, March 2010</w:t>
      </w:r>
      <w:r w:rsidR="00096948">
        <w:t>, March 2011</w:t>
      </w:r>
    </w:p>
    <w:p w:rsidR="0046520A" w:rsidRPr="00E92980" w:rsidRDefault="000B77CE" w:rsidP="00350E55">
      <w:pPr>
        <w:ind w:left="720"/>
      </w:pPr>
      <w:r>
        <w:t xml:space="preserve">VCH </w:t>
      </w:r>
      <w:r w:rsidR="0046520A" w:rsidRPr="00E92980">
        <w:t xml:space="preserve">Intermediate Core lecture series, Hematological diagnoses: Diagnosis, and management </w:t>
      </w:r>
    </w:p>
    <w:p w:rsidR="00793F85" w:rsidRDefault="000B77CE" w:rsidP="0046520A">
      <w:pPr>
        <w:ind w:left="720"/>
      </w:pPr>
      <w:r>
        <w:t xml:space="preserve">VCH </w:t>
      </w:r>
      <w:r w:rsidR="00793F85" w:rsidRPr="00E92980">
        <w:t>Pediatric Palliative Care Conference</w:t>
      </w:r>
    </w:p>
    <w:p w:rsidR="008D3E9C" w:rsidRPr="00E92980" w:rsidRDefault="000B77CE" w:rsidP="0046520A">
      <w:pPr>
        <w:ind w:left="720"/>
      </w:pPr>
      <w:r>
        <w:t>VCH</w:t>
      </w:r>
      <w:r w:rsidR="008D3E9C">
        <w:t xml:space="preserve"> PICU Conference, “Sickle Cell Emerg</w:t>
      </w:r>
      <w:r w:rsidR="00FF0304">
        <w:t xml:space="preserve">encies”, </w:t>
      </w:r>
      <w:r w:rsidR="008D3E9C">
        <w:t>March 2014</w:t>
      </w:r>
    </w:p>
    <w:p w:rsidR="009F5C06" w:rsidRDefault="009F5C06" w:rsidP="0046520A">
      <w:pPr>
        <w:ind w:left="720"/>
      </w:pPr>
      <w:r w:rsidRPr="00E92980">
        <w:t>UCSF Residency program: Nutritional Anemia</w:t>
      </w:r>
      <w:r w:rsidR="00096948">
        <w:t>, March 2010</w:t>
      </w:r>
      <w:r w:rsidR="0073509C">
        <w:t>, October 2011</w:t>
      </w:r>
      <w:r w:rsidR="000A763C">
        <w:t>, June 2012, June 2013</w:t>
      </w:r>
    </w:p>
    <w:p w:rsidR="0073509C" w:rsidRDefault="0073509C" w:rsidP="0046520A">
      <w:pPr>
        <w:ind w:left="720"/>
      </w:pPr>
      <w:r>
        <w:t>Brandman University Graduate Nursing Program Orientation-</w:t>
      </w:r>
    </w:p>
    <w:p w:rsidR="0073509C" w:rsidRDefault="0073509C" w:rsidP="0046520A">
      <w:pPr>
        <w:ind w:left="720"/>
      </w:pPr>
      <w:r>
        <w:tab/>
        <w:t>“Publishing and Presenting”, August 2012</w:t>
      </w:r>
    </w:p>
    <w:p w:rsidR="0073509C" w:rsidRDefault="0073509C" w:rsidP="0046520A">
      <w:pPr>
        <w:ind w:left="720"/>
      </w:pPr>
      <w:r>
        <w:tab/>
        <w:t>“Surviving the DNP”, August 2012</w:t>
      </w:r>
    </w:p>
    <w:p w:rsidR="000A763C" w:rsidRDefault="0096258B" w:rsidP="0046520A">
      <w:pPr>
        <w:ind w:left="720"/>
      </w:pPr>
      <w:r>
        <w:t>American Association</w:t>
      </w:r>
      <w:r w:rsidR="000A763C">
        <w:t xml:space="preserve"> of Nurse Practitioners (AANP)-</w:t>
      </w:r>
    </w:p>
    <w:p w:rsidR="000A763C" w:rsidRDefault="000A763C" w:rsidP="001256A7">
      <w:pPr>
        <w:ind w:left="1440"/>
      </w:pPr>
      <w:r>
        <w:t xml:space="preserve">“Who’s Bleeding in your Community”, June </w:t>
      </w:r>
      <w:r w:rsidR="001256A7">
        <w:t xml:space="preserve">20, </w:t>
      </w:r>
      <w:r>
        <w:t>2013</w:t>
      </w:r>
      <w:r w:rsidR="001256A7">
        <w:t>, Podium presentation National Conference, Las Vegas, NV</w:t>
      </w:r>
    </w:p>
    <w:p w:rsidR="001256A7" w:rsidRDefault="001256A7" w:rsidP="001256A7">
      <w:pPr>
        <w:ind w:left="1440"/>
      </w:pPr>
      <w:r>
        <w:t>“Thrombophilia: Kids at risk for clots” Poster accepted for presentation June 10, 2015, National Conference, New Orleans, LA</w:t>
      </w:r>
    </w:p>
    <w:p w:rsidR="00B37E6B" w:rsidRDefault="00B37E6B" w:rsidP="0046520A">
      <w:pPr>
        <w:ind w:left="720"/>
      </w:pPr>
      <w:r>
        <w:t>California State University, Fresno-</w:t>
      </w:r>
    </w:p>
    <w:p w:rsidR="00B37E6B" w:rsidRDefault="00B37E6B" w:rsidP="00B37E6B">
      <w:pPr>
        <w:ind w:left="1440"/>
      </w:pPr>
      <w:r>
        <w:t>Poster presentation at “Celebrating Our Engagement”, A College of Health and Human Services Showcase, October 23, 2014</w:t>
      </w:r>
    </w:p>
    <w:p w:rsidR="0037621E" w:rsidRPr="00E92980" w:rsidRDefault="0037621E" w:rsidP="00B37E6B">
      <w:pPr>
        <w:ind w:left="1440"/>
      </w:pPr>
    </w:p>
    <w:p w:rsidR="0046520A" w:rsidRPr="0037621E" w:rsidRDefault="0046520A">
      <w:pPr>
        <w:rPr>
          <w:b/>
        </w:rPr>
      </w:pPr>
      <w:r w:rsidRPr="0037621E">
        <w:rPr>
          <w:b/>
        </w:rPr>
        <w:t>Professional Committees at Children’s Hospital Central California</w:t>
      </w:r>
    </w:p>
    <w:p w:rsidR="0046520A" w:rsidRPr="00E92980" w:rsidRDefault="0046520A">
      <w:r w:rsidRPr="00E92980">
        <w:tab/>
        <w:t>Committee on Interdisciplinary Professional Practice (CIDP)</w:t>
      </w:r>
    </w:p>
    <w:p w:rsidR="0046520A" w:rsidRPr="00E92980" w:rsidRDefault="0046520A">
      <w:r w:rsidRPr="00E92980">
        <w:tab/>
        <w:t>Interdisciplinary Professional Practice Committee (IPPC)</w:t>
      </w:r>
    </w:p>
    <w:p w:rsidR="0046520A" w:rsidRPr="00E92980" w:rsidRDefault="00577FA9">
      <w:r>
        <w:tab/>
        <w:t>NP Council</w:t>
      </w:r>
      <w:r w:rsidR="0046520A" w:rsidRPr="00E92980">
        <w:t xml:space="preserve"> – Chair</w:t>
      </w:r>
    </w:p>
    <w:p w:rsidR="0046520A" w:rsidRPr="00E92980" w:rsidRDefault="0046520A">
      <w:r w:rsidRPr="00E92980">
        <w:tab/>
        <w:t>Ambulatory Clinical Oversite committee</w:t>
      </w:r>
    </w:p>
    <w:p w:rsidR="0046520A" w:rsidRPr="00E92980" w:rsidRDefault="0046520A">
      <w:r w:rsidRPr="00E92980">
        <w:tab/>
        <w:t>Rural Health Care Clinic Consultant/Project Reviewer</w:t>
      </w:r>
    </w:p>
    <w:p w:rsidR="0046520A" w:rsidRPr="00E92980" w:rsidRDefault="0046520A">
      <w:r w:rsidRPr="00E92980">
        <w:tab/>
        <w:t>Competence Assessment Process Committee</w:t>
      </w:r>
    </w:p>
    <w:p w:rsidR="0046520A" w:rsidRPr="00E92980" w:rsidRDefault="0046520A">
      <w:r w:rsidRPr="00E92980">
        <w:tab/>
        <w:t>Executive Nursing Council</w:t>
      </w:r>
    </w:p>
    <w:p w:rsidR="009F5C06" w:rsidRPr="00E92980" w:rsidRDefault="009F5C06">
      <w:r w:rsidRPr="00E92980">
        <w:tab/>
        <w:t>Interdisciplinary Care Committee</w:t>
      </w:r>
    </w:p>
    <w:p w:rsidR="00096948" w:rsidRDefault="00A30BA4" w:rsidP="00096948">
      <w:pPr>
        <w:ind w:firstLine="720"/>
      </w:pPr>
      <w:r>
        <w:t>C</w:t>
      </w:r>
      <w:r w:rsidR="00096948">
        <w:t xml:space="preserve">omputerized </w:t>
      </w:r>
      <w:r w:rsidR="009F5C06" w:rsidRPr="00E92980">
        <w:t>P</w:t>
      </w:r>
      <w:r w:rsidR="00096948">
        <w:t xml:space="preserve">rovider </w:t>
      </w:r>
      <w:r w:rsidR="009F5C06" w:rsidRPr="00E92980">
        <w:t>O</w:t>
      </w:r>
      <w:r w:rsidR="00096948">
        <w:t xml:space="preserve">rder </w:t>
      </w:r>
      <w:r w:rsidR="009F5C06" w:rsidRPr="00E92980">
        <w:t>E</w:t>
      </w:r>
      <w:r w:rsidR="00096948">
        <w:t>ntry Governance Committ</w:t>
      </w:r>
      <w:r w:rsidR="009F5C06" w:rsidRPr="00E92980">
        <w:t>ee</w:t>
      </w:r>
      <w:r w:rsidR="00096948">
        <w:t xml:space="preserve"> and one of four Coaches for </w:t>
      </w:r>
    </w:p>
    <w:p w:rsidR="009F5C06" w:rsidRPr="00E92980" w:rsidRDefault="0096258B" w:rsidP="00096948">
      <w:pPr>
        <w:ind w:left="720" w:firstLine="720"/>
      </w:pPr>
      <w:r>
        <w:t>Individual</w:t>
      </w:r>
      <w:r w:rsidR="00096948">
        <w:t xml:space="preserve"> assistance</w:t>
      </w:r>
    </w:p>
    <w:p w:rsidR="00350E55" w:rsidRPr="0037621E" w:rsidRDefault="00350E55">
      <w:pPr>
        <w:rPr>
          <w:b/>
        </w:rPr>
      </w:pPr>
      <w:r w:rsidRPr="0037621E">
        <w:rPr>
          <w:b/>
        </w:rPr>
        <w:t>Academic committees, California State University, Fresno</w:t>
      </w:r>
    </w:p>
    <w:p w:rsidR="009E5B5B" w:rsidRDefault="00350E55">
      <w:r w:rsidRPr="00E92980">
        <w:tab/>
      </w:r>
      <w:r w:rsidR="0096258B">
        <w:t>School</w:t>
      </w:r>
      <w:r w:rsidR="00A30BA4">
        <w:t xml:space="preserve"> of Nursing-On-going and current</w:t>
      </w:r>
    </w:p>
    <w:p w:rsidR="00350E55" w:rsidRPr="00E92980" w:rsidRDefault="00350E55" w:rsidP="00A30BA4">
      <w:pPr>
        <w:ind w:left="720" w:firstLine="720"/>
      </w:pPr>
      <w:r w:rsidRPr="00E92980">
        <w:t>Faculty Council</w:t>
      </w:r>
    </w:p>
    <w:p w:rsidR="00350E55" w:rsidRPr="00E92980" w:rsidRDefault="00350E55">
      <w:r w:rsidRPr="00E92980">
        <w:tab/>
      </w:r>
      <w:r w:rsidR="00A30BA4">
        <w:tab/>
      </w:r>
      <w:r w:rsidRPr="00E92980">
        <w:t>Baccalaureate Curriculum Committee</w:t>
      </w:r>
    </w:p>
    <w:p w:rsidR="00350E55" w:rsidRDefault="00350E55">
      <w:r w:rsidRPr="00E92980">
        <w:tab/>
      </w:r>
      <w:r w:rsidR="00A30BA4">
        <w:tab/>
      </w:r>
      <w:r w:rsidR="00B1762E">
        <w:t>Graduate Curriculum Coordinator</w:t>
      </w:r>
    </w:p>
    <w:p w:rsidR="00B1762E" w:rsidRDefault="00B1762E">
      <w:r>
        <w:tab/>
      </w:r>
      <w:r>
        <w:tab/>
        <w:t>Graduate Curriculum Committee – Chair</w:t>
      </w:r>
    </w:p>
    <w:p w:rsidR="00B1762E" w:rsidRPr="00E92980" w:rsidRDefault="00B1762E">
      <w:r>
        <w:tab/>
      </w:r>
      <w:r>
        <w:tab/>
        <w:t>DNP Committee</w:t>
      </w:r>
    </w:p>
    <w:p w:rsidR="00350E55" w:rsidRPr="00E92980" w:rsidRDefault="00350E55">
      <w:r w:rsidRPr="00E92980">
        <w:tab/>
      </w:r>
      <w:r w:rsidR="00A30BA4">
        <w:tab/>
      </w:r>
      <w:r w:rsidRPr="00E92980">
        <w:t>Graduate Advisory Council</w:t>
      </w:r>
    </w:p>
    <w:p w:rsidR="00350E55" w:rsidRDefault="00350E55">
      <w:r w:rsidRPr="00E92980">
        <w:tab/>
      </w:r>
      <w:r w:rsidR="00A30BA4">
        <w:tab/>
      </w:r>
      <w:r w:rsidRPr="00E92980">
        <w:t>School Nurse Advisory Council</w:t>
      </w:r>
    </w:p>
    <w:p w:rsidR="000A763C" w:rsidRDefault="000A763C">
      <w:r>
        <w:tab/>
      </w:r>
      <w:r>
        <w:tab/>
        <w:t>Research Committee- memb</w:t>
      </w:r>
      <w:r w:rsidR="009E5B5B">
        <w:t>er 2005 to 2012, Chair 2012-2016</w:t>
      </w:r>
    </w:p>
    <w:p w:rsidR="00B1762E" w:rsidRPr="00E92980" w:rsidRDefault="00B1762E">
      <w:r>
        <w:tab/>
      </w:r>
      <w:r>
        <w:tab/>
        <w:t xml:space="preserve">School of Nursing IRB Committee </w:t>
      </w:r>
      <w:r w:rsidR="00061DA9">
        <w:t>–</w:t>
      </w:r>
      <w:r>
        <w:t xml:space="preserve"> Chair</w:t>
      </w:r>
      <w:r w:rsidR="00061DA9">
        <w:t xml:space="preserve"> 2012-present</w:t>
      </w:r>
    </w:p>
    <w:p w:rsidR="00350E55" w:rsidRPr="00E92980" w:rsidRDefault="00350E55">
      <w:r w:rsidRPr="00E92980">
        <w:tab/>
      </w:r>
      <w:r w:rsidR="00A30BA4">
        <w:tab/>
      </w:r>
      <w:r w:rsidRPr="00E92980">
        <w:t>Course Committee N131/N131L, Chair</w:t>
      </w:r>
      <w:r w:rsidR="00061DA9">
        <w:t xml:space="preserve"> 1990-2014</w:t>
      </w:r>
    </w:p>
    <w:p w:rsidR="00E92980" w:rsidRDefault="00E92980" w:rsidP="00E92980">
      <w:r w:rsidRPr="00E92980">
        <w:tab/>
      </w:r>
      <w:r w:rsidR="00A30BA4">
        <w:tab/>
      </w:r>
      <w:r w:rsidR="00B1762E">
        <w:t xml:space="preserve">Nursing </w:t>
      </w:r>
      <w:r w:rsidRPr="00E92980">
        <w:t>Hall of Fame Committee</w:t>
      </w:r>
      <w:r w:rsidR="00B1762E">
        <w:t xml:space="preserve"> </w:t>
      </w:r>
      <w:r w:rsidR="00061DA9">
        <w:t>–</w:t>
      </w:r>
      <w:r w:rsidR="00B1762E">
        <w:t xml:space="preserve"> Chair</w:t>
      </w:r>
      <w:r w:rsidR="00061DA9">
        <w:t xml:space="preserve"> 2006-present</w:t>
      </w:r>
    </w:p>
    <w:p w:rsidR="00A30BA4" w:rsidRPr="00E92980" w:rsidRDefault="00A30BA4" w:rsidP="00A30BA4">
      <w:pPr>
        <w:ind w:left="720" w:firstLine="720"/>
      </w:pPr>
      <w:r>
        <w:t>Hooding Coordinator</w:t>
      </w:r>
      <w:r w:rsidR="00061DA9">
        <w:t xml:space="preserve"> 2009-present</w:t>
      </w:r>
    </w:p>
    <w:p w:rsidR="00E92980" w:rsidRDefault="00A30BA4" w:rsidP="00E92980">
      <w:r>
        <w:tab/>
        <w:t>College of Health and Human Services-</w:t>
      </w:r>
    </w:p>
    <w:p w:rsidR="00A30BA4" w:rsidRDefault="000A763C" w:rsidP="00E92980">
      <w:r>
        <w:tab/>
      </w:r>
      <w:r>
        <w:tab/>
        <w:t>Executive Committee Fall 2012 thru</w:t>
      </w:r>
      <w:r w:rsidR="009E5B5B">
        <w:t xml:space="preserve"> </w:t>
      </w:r>
      <w:proofErr w:type="gramStart"/>
      <w:r w:rsidR="009E5B5B">
        <w:t>Spring</w:t>
      </w:r>
      <w:proofErr w:type="gramEnd"/>
      <w:r w:rsidR="009E5B5B">
        <w:t xml:space="preserve"> 201</w:t>
      </w:r>
      <w:r w:rsidR="001256A7">
        <w:t>5</w:t>
      </w:r>
    </w:p>
    <w:p w:rsidR="001256A7" w:rsidRDefault="001256A7" w:rsidP="008F6360">
      <w:pPr>
        <w:ind w:left="1440"/>
      </w:pPr>
      <w:r>
        <w:t xml:space="preserve">Poster Judge, </w:t>
      </w:r>
      <w:r w:rsidR="008F6360">
        <w:t>7</w:t>
      </w:r>
      <w:r w:rsidR="008F6360" w:rsidRPr="008F6360">
        <w:rPr>
          <w:vertAlign w:val="superscript"/>
        </w:rPr>
        <w:t>th</w:t>
      </w:r>
      <w:r w:rsidR="008F6360">
        <w:t xml:space="preserve"> Annual </w:t>
      </w:r>
      <w:r>
        <w:t xml:space="preserve">Graduate </w:t>
      </w:r>
      <w:r w:rsidR="008F6360">
        <w:t>Research and Creative Writing Symposium</w:t>
      </w:r>
      <w:r>
        <w:t>, May 7, 2015</w:t>
      </w:r>
    </w:p>
    <w:p w:rsidR="00E92980" w:rsidRDefault="000A763C">
      <w:r>
        <w:tab/>
        <w:t xml:space="preserve">Academic Senator- Fall 2012 thru </w:t>
      </w:r>
      <w:proofErr w:type="gramStart"/>
      <w:r w:rsidR="009E5B5B">
        <w:t>Spring</w:t>
      </w:r>
      <w:proofErr w:type="gramEnd"/>
      <w:r w:rsidR="009E5B5B">
        <w:t xml:space="preserve"> 2015</w:t>
      </w:r>
    </w:p>
    <w:p w:rsidR="000A763C" w:rsidRPr="00E92980" w:rsidRDefault="0037621E" w:rsidP="0037621E">
      <w:pPr>
        <w:ind w:left="720"/>
      </w:pPr>
      <w:r>
        <w:t>Chancellor’s Office-</w:t>
      </w:r>
      <w:r w:rsidR="000A763C">
        <w:t xml:space="preserve">CSUF representative to </w:t>
      </w:r>
      <w:r w:rsidR="00DA7BDE">
        <w:rPr>
          <w:color w:val="000000"/>
        </w:rPr>
        <w:t xml:space="preserve">Open Nursing Educational Resources (ONER) Taskforce, </w:t>
      </w:r>
      <w:r w:rsidR="009E5B5B">
        <w:t>Statewide committee- 2012-present</w:t>
      </w:r>
    </w:p>
    <w:sectPr w:rsidR="000A763C" w:rsidRPr="00E929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E6"/>
    <w:rsid w:val="000017E2"/>
    <w:rsid w:val="00004CFC"/>
    <w:rsid w:val="00054F15"/>
    <w:rsid w:val="00061DA9"/>
    <w:rsid w:val="00096948"/>
    <w:rsid w:val="000A763C"/>
    <w:rsid w:val="000B77CE"/>
    <w:rsid w:val="000C46BE"/>
    <w:rsid w:val="00103A90"/>
    <w:rsid w:val="001256A7"/>
    <w:rsid w:val="00135EED"/>
    <w:rsid w:val="001C2487"/>
    <w:rsid w:val="002E7AD3"/>
    <w:rsid w:val="003440CE"/>
    <w:rsid w:val="00350E55"/>
    <w:rsid w:val="0037621E"/>
    <w:rsid w:val="003C5007"/>
    <w:rsid w:val="003C70C2"/>
    <w:rsid w:val="00462749"/>
    <w:rsid w:val="0046520A"/>
    <w:rsid w:val="00577FA9"/>
    <w:rsid w:val="00646080"/>
    <w:rsid w:val="00695D4A"/>
    <w:rsid w:val="006B3682"/>
    <w:rsid w:val="007256A7"/>
    <w:rsid w:val="0073509C"/>
    <w:rsid w:val="00793F85"/>
    <w:rsid w:val="007C6B51"/>
    <w:rsid w:val="007D2A40"/>
    <w:rsid w:val="007E68B8"/>
    <w:rsid w:val="0084031C"/>
    <w:rsid w:val="008666B5"/>
    <w:rsid w:val="00866A1F"/>
    <w:rsid w:val="008D073F"/>
    <w:rsid w:val="008D3E9C"/>
    <w:rsid w:val="008F21D9"/>
    <w:rsid w:val="008F6360"/>
    <w:rsid w:val="0095502C"/>
    <w:rsid w:val="0096258B"/>
    <w:rsid w:val="009E5B5B"/>
    <w:rsid w:val="009F5C06"/>
    <w:rsid w:val="00A30BA4"/>
    <w:rsid w:val="00A632F4"/>
    <w:rsid w:val="00B1762E"/>
    <w:rsid w:val="00B37E6B"/>
    <w:rsid w:val="00CA0752"/>
    <w:rsid w:val="00D0330F"/>
    <w:rsid w:val="00D55135"/>
    <w:rsid w:val="00D607C6"/>
    <w:rsid w:val="00DA6BA0"/>
    <w:rsid w:val="00DA7BDE"/>
    <w:rsid w:val="00DC5007"/>
    <w:rsid w:val="00E12630"/>
    <w:rsid w:val="00E67D3A"/>
    <w:rsid w:val="00E80AE6"/>
    <w:rsid w:val="00E92980"/>
    <w:rsid w:val="00EE51BC"/>
    <w:rsid w:val="00F10F5C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:contacts" w:name="Sn"/>
  <w:smartTagType w:namespaceuri="urn:schemas:contacts" w:name="middl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customStyle="1" w:styleId="fieldtxt">
    <w:name w:val="fieldtxt"/>
    <w:rsid w:val="00646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customStyle="1" w:styleId="fieldtxt">
    <w:name w:val="fieldtxt"/>
    <w:rsid w:val="0064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1547</Words>
  <Characters>8819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VCHS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tgiannetta</dc:creator>
  <cp:lastModifiedBy>Health and Human Services</cp:lastModifiedBy>
  <cp:revision>2</cp:revision>
  <dcterms:created xsi:type="dcterms:W3CDTF">2015-05-15T18:09:00Z</dcterms:created>
  <dcterms:modified xsi:type="dcterms:W3CDTF">2015-05-15T18:09:00Z</dcterms:modified>
</cp:coreProperties>
</file>