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8E66" w14:textId="77777777" w:rsidR="00207F11" w:rsidRDefault="00207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07F11" w14:paraId="0077047B" w14:textId="77777777">
        <w:trPr>
          <w:trHeight w:val="2445"/>
        </w:trPr>
        <w:tc>
          <w:tcPr>
            <w:tcW w:w="9360" w:type="dxa"/>
          </w:tcPr>
          <w:p w14:paraId="2688863E" w14:textId="77777777" w:rsidR="00207F11" w:rsidRDefault="00000000">
            <w: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California State University, Fresno</w:t>
            </w:r>
          </w:p>
          <w:p w14:paraId="419A4297" w14:textId="32236930" w:rsidR="00207F11" w:rsidRDefault="00000000" w:rsidP="00D52392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Department of Recreation Administration</w:t>
            </w:r>
          </w:p>
          <w:p w14:paraId="55F96F4C" w14:textId="77777777" w:rsidR="00207F11" w:rsidRDefault="00000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Certificate in Correctional Recreation</w:t>
            </w:r>
          </w:p>
          <w:p w14:paraId="5D2FABA5" w14:textId="77777777" w:rsidR="00207F11" w:rsidRDefault="00207F1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2107CC0" w14:textId="239D9680" w:rsidR="00207F11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certificate of special study is intended to explore the specialty of correctional recreation. The certificate is awarded to undergraduate students who complete 12 units of upper-division coursework selected to provide an overview of correctional recreation and the skills and knowledge needed to be successful in this career field. The certificate is open to all students. </w:t>
            </w:r>
          </w:p>
          <w:p w14:paraId="08D8CE82" w14:textId="215EEF56" w:rsidR="00DF6CF4" w:rsidRPr="00DF6CF4" w:rsidRDefault="00DF6CF4" w:rsidP="00DF6C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1725"/>
        <w:gridCol w:w="2865"/>
      </w:tblGrid>
      <w:tr w:rsidR="00207F11" w14:paraId="5772BC96" w14:textId="77777777">
        <w:trPr>
          <w:trHeight w:val="555"/>
        </w:trPr>
        <w:tc>
          <w:tcPr>
            <w:tcW w:w="4770" w:type="dxa"/>
          </w:tcPr>
          <w:p w14:paraId="4D38E488" w14:textId="77777777" w:rsidR="00207F11" w:rsidRDefault="00207F11"/>
          <w:p w14:paraId="1AA40E0D" w14:textId="77777777" w:rsidR="00207F11" w:rsidRDefault="0000000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590" w:type="dxa"/>
            <w:gridSpan w:val="2"/>
          </w:tcPr>
          <w:p w14:paraId="22BBB7A1" w14:textId="77777777" w:rsidR="00207F11" w:rsidRDefault="00207F11"/>
          <w:p w14:paraId="16806A17" w14:textId="77777777" w:rsidR="00207F11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ID # </w:t>
            </w:r>
          </w:p>
        </w:tc>
      </w:tr>
      <w:tr w:rsidR="00207F11" w14:paraId="57DE27D3" w14:textId="77777777">
        <w:trPr>
          <w:trHeight w:val="435"/>
        </w:trPr>
        <w:tc>
          <w:tcPr>
            <w:tcW w:w="9360" w:type="dxa"/>
            <w:gridSpan w:val="3"/>
            <w:vAlign w:val="center"/>
          </w:tcPr>
          <w:p w14:paraId="67B9A43A" w14:textId="77777777" w:rsidR="00207F1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Permanent mailing address (where you can be reached after graduation)</w:t>
            </w:r>
          </w:p>
        </w:tc>
      </w:tr>
      <w:tr w:rsidR="00207F11" w14:paraId="295204BA" w14:textId="77777777">
        <w:trPr>
          <w:trHeight w:val="555"/>
        </w:trPr>
        <w:tc>
          <w:tcPr>
            <w:tcW w:w="4770" w:type="dxa"/>
          </w:tcPr>
          <w:p w14:paraId="00AAB2EE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0FCE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Street: </w:t>
            </w:r>
          </w:p>
        </w:tc>
        <w:tc>
          <w:tcPr>
            <w:tcW w:w="4590" w:type="dxa"/>
            <w:gridSpan w:val="2"/>
          </w:tcPr>
          <w:p w14:paraId="042E2649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F7254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Apt:</w:t>
            </w:r>
          </w:p>
        </w:tc>
      </w:tr>
      <w:tr w:rsidR="00207F11" w14:paraId="0F07909F" w14:textId="77777777">
        <w:trPr>
          <w:trHeight w:val="555"/>
        </w:trPr>
        <w:tc>
          <w:tcPr>
            <w:tcW w:w="4770" w:type="dxa"/>
          </w:tcPr>
          <w:p w14:paraId="4A8C2DB5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664C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1725" w:type="dxa"/>
          </w:tcPr>
          <w:p w14:paraId="02DB60E2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0678A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2865" w:type="dxa"/>
          </w:tcPr>
          <w:p w14:paraId="3730DDC5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8A7BB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Zip:</w:t>
            </w:r>
          </w:p>
        </w:tc>
      </w:tr>
      <w:tr w:rsidR="00207F11" w14:paraId="258101A2" w14:textId="77777777">
        <w:trPr>
          <w:trHeight w:val="555"/>
        </w:trPr>
        <w:tc>
          <w:tcPr>
            <w:tcW w:w="4770" w:type="dxa"/>
          </w:tcPr>
          <w:p w14:paraId="3043D584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2F3CF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(current): </w:t>
            </w:r>
          </w:p>
        </w:tc>
        <w:tc>
          <w:tcPr>
            <w:tcW w:w="1725" w:type="dxa"/>
            <w:tcBorders>
              <w:right w:val="nil"/>
            </w:tcBorders>
          </w:tcPr>
          <w:p w14:paraId="30301149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3E321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(Permanent):  </w:t>
            </w:r>
          </w:p>
        </w:tc>
        <w:tc>
          <w:tcPr>
            <w:tcW w:w="2865" w:type="dxa"/>
            <w:tcBorders>
              <w:left w:val="nil"/>
            </w:tcBorders>
          </w:tcPr>
          <w:p w14:paraId="78FD3902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1" w14:paraId="76015215" w14:textId="77777777">
        <w:trPr>
          <w:trHeight w:val="555"/>
        </w:trPr>
        <w:tc>
          <w:tcPr>
            <w:tcW w:w="4770" w:type="dxa"/>
            <w:tcBorders>
              <w:right w:val="nil"/>
            </w:tcBorders>
          </w:tcPr>
          <w:p w14:paraId="612859B9" w14:textId="77777777" w:rsidR="00207F11" w:rsidRDefault="00207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6FF0C" w14:textId="77777777" w:rsidR="00207F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Address: 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7B735E53" w14:textId="77777777" w:rsidR="00207F11" w:rsidRDefault="00207F11"/>
        </w:tc>
        <w:tc>
          <w:tcPr>
            <w:tcW w:w="2865" w:type="dxa"/>
            <w:tcBorders>
              <w:left w:val="nil"/>
            </w:tcBorders>
          </w:tcPr>
          <w:p w14:paraId="13F696BB" w14:textId="77777777" w:rsidR="00207F11" w:rsidRDefault="00207F11"/>
        </w:tc>
      </w:tr>
    </w:tbl>
    <w:tbl>
      <w:tblPr>
        <w:tblStyle w:val="a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07F11" w14:paraId="5AA0A73A" w14:textId="77777777" w:rsidTr="00D52392">
        <w:trPr>
          <w:trHeight w:val="980"/>
        </w:trPr>
        <w:tc>
          <w:tcPr>
            <w:tcW w:w="9360" w:type="dxa"/>
            <w:gridSpan w:val="2"/>
          </w:tcPr>
          <w:p w14:paraId="452DA094" w14:textId="0AA66B9A" w:rsidR="00207F1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Required (6 units)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52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Semester completed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02761D91" w14:textId="29DF7698" w:rsidR="00207F1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107</w:t>
            </w:r>
            <w:r w:rsidR="00D5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_________________                              </w:t>
            </w:r>
          </w:p>
          <w:p w14:paraId="08590850" w14:textId="77419434" w:rsidR="00207F11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 109 </w:t>
            </w:r>
            <w:r w:rsidR="00D52392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_________________</w:t>
            </w:r>
          </w:p>
        </w:tc>
      </w:tr>
      <w:tr w:rsidR="00D52392" w14:paraId="683FEC0B" w14:textId="77777777" w:rsidTr="00DE4EC1">
        <w:trPr>
          <w:trHeight w:val="1245"/>
        </w:trPr>
        <w:tc>
          <w:tcPr>
            <w:tcW w:w="4680" w:type="dxa"/>
          </w:tcPr>
          <w:p w14:paraId="603C3573" w14:textId="29830FE4" w:rsidR="00D52392" w:rsidRDefault="00D5239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Electives**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Semester completed </w:t>
            </w:r>
          </w:p>
          <w:p w14:paraId="00DB6216" w14:textId="351CF7D8" w:rsidR="00D52392" w:rsidRDefault="00D5239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RA 113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7B4E8948" w14:textId="7B1F60B1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RA 115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0EF57E34" w14:textId="4CB12BB9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 109T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7AF7573F" w14:textId="26F538D8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 170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7DDAFB3A" w14:textId="15A66731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 179 (3)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54E4DD46" w14:textId="1CFB5BBE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CRM 112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6B09B459" w14:textId="531CF602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CRM 133 (3)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56ADFF21" w14:textId="77777777" w:rsidR="00D52392" w:rsidRDefault="00D52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CRM 134 (3)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5D4EA90D" w14:textId="12D3DEBA" w:rsidR="00D52392" w:rsidRDefault="00D5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5B2AAFBC" w14:textId="77777777" w:rsidR="00D52392" w:rsidRDefault="00D52392" w:rsidP="00D5239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Electives**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Semester completed </w:t>
            </w:r>
          </w:p>
          <w:p w14:paraId="59E82EE5" w14:textId="21AC639B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CRM 138 (3)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3B5BFB1B" w14:textId="13F91EEC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CRM 174 (3)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52BD1492" w14:textId="191D6C4F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 143 (3)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3ACB161B" w14:textId="2009D316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 189s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3)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1C1BE752" w14:textId="272345CD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SWRK 128 (3)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758602A3" w14:textId="2C613D9B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SWRK 129 (3)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31201CDA" w14:textId="740C9491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SWRK 136 (3)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37FFB7EE" w14:textId="2124E750" w:rsidR="00D52392" w:rsidRDefault="00D523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</w:p>
        </w:tc>
      </w:tr>
    </w:tbl>
    <w:p w14:paraId="58F91472" w14:textId="77777777" w:rsidR="00D52392" w:rsidRDefault="00D52392" w:rsidP="00DF6C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**Select (6) units from the electives above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117"/>
      </w:tblGrid>
      <w:tr w:rsidR="00D52392" w:rsidRPr="00D52392" w14:paraId="29928C3E" w14:textId="77777777" w:rsidTr="00D52392">
        <w:trPr>
          <w:trHeight w:val="2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B87F36D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  <w:b/>
                <w:bCs/>
              </w:rPr>
              <w:t>Grand total of 12 units</w:t>
            </w:r>
          </w:p>
        </w:tc>
      </w:tr>
      <w:tr w:rsidR="00D52392" w:rsidRPr="00D52392" w14:paraId="0D2D0ABA" w14:textId="77777777" w:rsidTr="00D52392">
        <w:trPr>
          <w:trHeight w:val="108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F2DF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</w:rPr>
              <w:t xml:space="preserve">Students are required to turn in a copy of grade report (print out from </w:t>
            </w:r>
            <w:proofErr w:type="spellStart"/>
            <w:r w:rsidRPr="00D52392">
              <w:rPr>
                <w:rFonts w:ascii="Times New Roman" w:eastAsia="Times New Roman" w:hAnsi="Times New Roman" w:cs="Times New Roman"/>
              </w:rPr>
              <w:t>myfresnostate</w:t>
            </w:r>
            <w:proofErr w:type="spellEnd"/>
            <w:r w:rsidRPr="00D52392">
              <w:rPr>
                <w:rFonts w:ascii="Times New Roman" w:eastAsia="Times New Roman" w:hAnsi="Times New Roman" w:cs="Times New Roman"/>
              </w:rPr>
              <w:t xml:space="preserve"> is acceptable) indicating a passing grade (C or above) in all classes being used to complete this certificate.</w:t>
            </w:r>
          </w:p>
          <w:p w14:paraId="02E458BD" w14:textId="77777777" w:rsidR="00D52392" w:rsidRPr="00D52392" w:rsidRDefault="00D52392" w:rsidP="00D5239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</w:rPr>
              <w:t xml:space="preserve">Once complete, email application and DPR to </w:t>
            </w:r>
            <w:hyperlink r:id="rId7" w:history="1">
              <w:r w:rsidRPr="00D52392">
                <w:rPr>
                  <w:rStyle w:val="Hyperlink"/>
                  <w:rFonts w:ascii="Times New Roman" w:eastAsia="Times New Roman" w:hAnsi="Times New Roman" w:cs="Times New Roman"/>
                </w:rPr>
                <w:t>rasa@csufresno.edu.</w:t>
              </w:r>
            </w:hyperlink>
          </w:p>
        </w:tc>
      </w:tr>
      <w:tr w:rsidR="00D52392" w:rsidRPr="00D52392" w14:paraId="0F1A81FC" w14:textId="77777777" w:rsidTr="00D52392">
        <w:trPr>
          <w:trHeight w:val="1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40140AA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  <w:b/>
                <w:bCs/>
              </w:rPr>
              <w:t>For internal use only:</w:t>
            </w:r>
          </w:p>
        </w:tc>
      </w:tr>
      <w:tr w:rsidR="00D52392" w:rsidRPr="00D52392" w14:paraId="6E6E4926" w14:textId="77777777" w:rsidTr="00D52392">
        <w:trPr>
          <w:trHeight w:val="443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48AD" w14:textId="7BA220CF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</w:rPr>
              <w:t xml:space="preserve">Application </w:t>
            </w:r>
            <w:r>
              <w:rPr>
                <w:rFonts w:ascii="Times New Roman" w:eastAsia="Times New Roman" w:hAnsi="Times New Roman" w:cs="Times New Roman"/>
              </w:rPr>
              <w:t>submitted</w:t>
            </w:r>
            <w:r w:rsidRPr="00D5239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BF72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</w:rPr>
              <w:t>Approved by:</w:t>
            </w:r>
          </w:p>
        </w:tc>
      </w:tr>
      <w:tr w:rsidR="00D52392" w:rsidRPr="00D52392" w14:paraId="3576DE0A" w14:textId="77777777" w:rsidTr="00D52392">
        <w:trPr>
          <w:trHeight w:val="426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1900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  <w:r w:rsidRPr="00D52392">
              <w:rPr>
                <w:rFonts w:ascii="Times New Roman" w:eastAsia="Times New Roman" w:hAnsi="Times New Roman" w:cs="Times New Roman"/>
              </w:rPr>
              <w:t>Certificate sent: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DD4E" w14:textId="77777777" w:rsidR="00D52392" w:rsidRPr="00D52392" w:rsidRDefault="00D52392" w:rsidP="00D523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4F3FE1" w14:textId="47B822A6" w:rsidR="00207F11" w:rsidRDefault="00207F11" w:rsidP="00D52392"/>
    <w:sectPr w:rsidR="00207F11" w:rsidSect="00D52392">
      <w:footerReference w:type="default" r:id="rId8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6C51C" w14:textId="77777777" w:rsidR="00091244" w:rsidRDefault="00091244">
      <w:pPr>
        <w:spacing w:after="0" w:line="240" w:lineRule="auto"/>
      </w:pPr>
      <w:r>
        <w:separator/>
      </w:r>
    </w:p>
  </w:endnote>
  <w:endnote w:type="continuationSeparator" w:id="0">
    <w:p w14:paraId="50E5C4E9" w14:textId="77777777" w:rsidR="00091244" w:rsidRDefault="0009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F308" w14:textId="1E742501" w:rsidR="00207F11" w:rsidRDefault="00D523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8/27/2025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0B2E" w14:textId="77777777" w:rsidR="00091244" w:rsidRDefault="00091244">
      <w:pPr>
        <w:spacing w:after="0" w:line="240" w:lineRule="auto"/>
      </w:pPr>
      <w:r>
        <w:separator/>
      </w:r>
    </w:p>
  </w:footnote>
  <w:footnote w:type="continuationSeparator" w:id="0">
    <w:p w14:paraId="5F76A146" w14:textId="77777777" w:rsidR="00091244" w:rsidRDefault="00091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11"/>
    <w:rsid w:val="00091244"/>
    <w:rsid w:val="00207F11"/>
    <w:rsid w:val="00581C80"/>
    <w:rsid w:val="00CB6CE5"/>
    <w:rsid w:val="00D52392"/>
    <w:rsid w:val="00D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6E88"/>
  <w15:docId w15:val="{3C42C291-763C-4004-A286-43232E35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52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sa@csufresn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dXhUnDO35PO8OM14pP+b0Izeg==">AMUW2mXxTqYe1LsDKH+J97H6cAaHH1/A8J1Makt2tm51fNAb/OrxER7TQuOZhD5eBmyrqhCu+Qj2/13FY3HI6zlakVkpuPmL3dE7Bfu60PYVMrbq40HbXmjQovMsDv3oe6UU6ADM0lItdq/V7o8GKsCVZt9DVHP0x6qRc7H65BfV64GKDyneFHF+VRV4TkO0OLso9B/TlVSI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Yanez</dc:creator>
  <cp:lastModifiedBy>Michele Falk</cp:lastModifiedBy>
  <cp:revision>3</cp:revision>
  <dcterms:created xsi:type="dcterms:W3CDTF">2022-11-16T21:46:00Z</dcterms:created>
  <dcterms:modified xsi:type="dcterms:W3CDTF">2025-08-27T22:21:00Z</dcterms:modified>
</cp:coreProperties>
</file>